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20" w:rsidRPr="006A2820" w:rsidRDefault="006A2820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820">
        <w:rPr>
          <w:rFonts w:ascii="Times New Roman" w:hAnsi="Times New Roman" w:cs="Times New Roman"/>
          <w:sz w:val="28"/>
          <w:szCs w:val="28"/>
        </w:rPr>
        <w:br/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A2820" w:rsidRPr="006A28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820" w:rsidRPr="006A2820" w:rsidRDefault="006A28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820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820" w:rsidRPr="006A2820" w:rsidRDefault="006A282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820">
              <w:rPr>
                <w:rFonts w:ascii="Times New Roman" w:hAnsi="Times New Roman" w:cs="Times New Roman"/>
                <w:sz w:val="28"/>
                <w:szCs w:val="28"/>
              </w:rPr>
              <w:t>N 172-ФЗ</w:t>
            </w:r>
          </w:p>
        </w:tc>
      </w:tr>
    </w:tbl>
    <w:p w:rsidR="006A2820" w:rsidRPr="006A2820" w:rsidRDefault="006A28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6A2820" w:rsidRPr="006A2820" w:rsidRDefault="006A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282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Одобрен</w:t>
      </w: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6A2820" w:rsidRPr="006A2820" w:rsidRDefault="006A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A2820" w:rsidRPr="006A2820" w:rsidRDefault="006A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2820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4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6A282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A2820" w:rsidRPr="006A2820" w:rsidRDefault="006A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от 21.10.2013 </w:t>
      </w:r>
      <w:hyperlink r:id="rId5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6A2820">
        <w:rPr>
          <w:rFonts w:ascii="Times New Roman" w:hAnsi="Times New Roman" w:cs="Times New Roman"/>
          <w:sz w:val="28"/>
          <w:szCs w:val="28"/>
        </w:rPr>
        <w:t>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Статья 1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Статья 2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антикоррупционной экспертизы нормативных правовых актов (проектов нормативных правовых актов) </w:t>
      </w:r>
      <w:r w:rsidRPr="006A2820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Статья 3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820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8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  <w:proofErr w:type="gramEnd"/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0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820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</w:t>
      </w:r>
      <w:r w:rsidRPr="006A2820"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6A2820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A2820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6A2820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13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14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6A2820">
        <w:rPr>
          <w:rFonts w:ascii="Times New Roman" w:hAnsi="Times New Roman" w:cs="Times New Roman"/>
          <w:sz w:val="28"/>
          <w:szCs w:val="28"/>
        </w:rPr>
        <w:t>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6A2820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6A2820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6A2820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6A2820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6A2820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A2820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16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7. Антикоррупционная экспертиза нормативных правовых актов, </w:t>
      </w:r>
      <w:r w:rsidRPr="006A2820">
        <w:rPr>
          <w:rFonts w:ascii="Times New Roman" w:hAnsi="Times New Roman" w:cs="Times New Roman"/>
          <w:sz w:val="28"/>
          <w:szCs w:val="28"/>
        </w:rPr>
        <w:lastRenderedPageBreak/>
        <w:t>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17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A2820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6A2820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18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Статья 4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9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антикоррупционной экспертизы в случаях, предусмотренных </w:t>
      </w:r>
      <w:hyperlink w:anchor="P47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2820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6A2820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</w:t>
      </w:r>
      <w:r w:rsidRPr="006A2820">
        <w:rPr>
          <w:rFonts w:ascii="Times New Roman" w:hAnsi="Times New Roman" w:cs="Times New Roman"/>
          <w:sz w:val="28"/>
          <w:szCs w:val="28"/>
        </w:rPr>
        <w:lastRenderedPageBreak/>
        <w:t>который издал этот акт, в соответствии с его компетенцией.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6A2820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0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21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Статья 5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23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A2820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6A28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A2820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4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A2820" w:rsidRPr="006A2820" w:rsidRDefault="006A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6" w:history="1">
        <w:r w:rsidRPr="006A2820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6A2820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</w:t>
      </w:r>
      <w:r w:rsidRPr="006A282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A282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282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A2820" w:rsidRPr="006A2820" w:rsidRDefault="006A2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Президент</w:t>
      </w: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A2820" w:rsidRPr="006A2820" w:rsidRDefault="006A2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Д.МЕДВЕДЕВ</w:t>
      </w:r>
    </w:p>
    <w:p w:rsidR="006A2820" w:rsidRPr="006A2820" w:rsidRDefault="006A28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A2820" w:rsidRPr="006A2820" w:rsidRDefault="006A28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6A2820" w:rsidRPr="006A2820" w:rsidRDefault="006A28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2820">
        <w:rPr>
          <w:rFonts w:ascii="Times New Roman" w:hAnsi="Times New Roman" w:cs="Times New Roman"/>
          <w:sz w:val="28"/>
          <w:szCs w:val="28"/>
        </w:rPr>
        <w:t>N 172-ФЗ</w:t>
      </w:r>
    </w:p>
    <w:p w:rsidR="006A2820" w:rsidRPr="006A2820" w:rsidRDefault="006A2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2820" w:rsidRPr="006A2820" w:rsidRDefault="006A28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D5227" w:rsidRDefault="00D37FC5"/>
    <w:sectPr w:rsidR="003D5227" w:rsidSect="0044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A2820"/>
    <w:rsid w:val="00533ABB"/>
    <w:rsid w:val="006A2820"/>
    <w:rsid w:val="00C963A4"/>
    <w:rsid w:val="00D37FC5"/>
    <w:rsid w:val="00E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E07EE2B887B44893B5CE263D8277194A1A865A497CD40251A9386DE63534679A4057D98D586667EyEN" TargetMode="External"/><Relationship Id="rId13" Type="http://schemas.openxmlformats.org/officeDocument/2006/relationships/hyperlink" Target="consultantplus://offline/ref=F94E07EE2B887B44893B5CE263D8277194AEAE63A094CD40251A9386DE63534679A4057D98D5826D7EyAN" TargetMode="External"/><Relationship Id="rId18" Type="http://schemas.openxmlformats.org/officeDocument/2006/relationships/hyperlink" Target="consultantplus://offline/ref=F94E07EE2B887B44893B5CE263D8277194AEAE63A094CD40251A9386DE63534679A4057D98D5826D7Ey0N" TargetMode="External"/><Relationship Id="rId26" Type="http://schemas.openxmlformats.org/officeDocument/2006/relationships/hyperlink" Target="consultantplus://offline/ref=F94E07EE2B887B44893B5CE263D8277194ADA964A092CD40251A9386DE63534679A4057D98D586657Ey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4E07EE2B887B44893B5CE263D8277194AEAE63A094CD40251A9386DE63534679A4057D98D583647EyDN" TargetMode="External"/><Relationship Id="rId7" Type="http://schemas.openxmlformats.org/officeDocument/2006/relationships/hyperlink" Target="consultantplus://offline/ref=F94E07EE2B887B44893B5CE263D8277194ABA363A39BCD40251A9386DE63534679A4057D98D586647EyAN" TargetMode="External"/><Relationship Id="rId12" Type="http://schemas.openxmlformats.org/officeDocument/2006/relationships/hyperlink" Target="consultantplus://offline/ref=F94E07EE2B887B44893B5CE263D8277194A1A865A497CD40251A9386DE63534679A4057D98D586667EyEN" TargetMode="External"/><Relationship Id="rId17" Type="http://schemas.openxmlformats.org/officeDocument/2006/relationships/hyperlink" Target="consultantplus://offline/ref=F94E07EE2B887B44893B5CE263D8277194AEAE63A094CD40251A9386DE63534679A4057D98D5826D7EyEN" TargetMode="External"/><Relationship Id="rId25" Type="http://schemas.openxmlformats.org/officeDocument/2006/relationships/hyperlink" Target="consultantplus://offline/ref=F94E07EE2B887B44893B5CE263D8277194AEAE63A094CD40251A9386DE63534679A4057D98D583647Ey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4E07EE2B887B44893B5CE263D8277194AEAE63A094CD40251A9386DE63534679A4057D98D5826D7EyCN" TargetMode="External"/><Relationship Id="rId20" Type="http://schemas.openxmlformats.org/officeDocument/2006/relationships/hyperlink" Target="consultantplus://offline/ref=F94E07EE2B887B44893B5CE263D8277194AEAE63A094CD40251A9386DE63534679A4057D98D583647EyBN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E07EE2B887B44893B5CE263D8277194A1A267A190CD40251A9386DE63534679A4057D98D583667EyCN" TargetMode="External"/><Relationship Id="rId11" Type="http://schemas.openxmlformats.org/officeDocument/2006/relationships/hyperlink" Target="consultantplus://offline/ref=F94E07EE2B887B44893B5CE263D8277194ABAC66AB9BCD40251A9386DE76y3N" TargetMode="External"/><Relationship Id="rId24" Type="http://schemas.openxmlformats.org/officeDocument/2006/relationships/hyperlink" Target="consultantplus://offline/ref=F94E07EE2B887B44893B5CE263D8277194ADAE61A092CD40251A9386DE63534679A4057D98D586657EyFN" TargetMode="External"/><Relationship Id="rId5" Type="http://schemas.openxmlformats.org/officeDocument/2006/relationships/hyperlink" Target="consultantplus://offline/ref=F94E07EE2B887B44893B5CE263D8277194ACA865A496CD40251A9386DE63534679A4057D98D586647Ey1N" TargetMode="External"/><Relationship Id="rId15" Type="http://schemas.openxmlformats.org/officeDocument/2006/relationships/hyperlink" Target="consultantplus://offline/ref=F94E07EE2B887B44893B5CE263D8277194AEAE63A094CD40251A9386DE63534679A4057D98D5826D7EyDN" TargetMode="External"/><Relationship Id="rId23" Type="http://schemas.openxmlformats.org/officeDocument/2006/relationships/hyperlink" Target="consultantplus://offline/ref=F94E07EE2B887B44893B5CE263D8277194A1A865A497CD40251A9386DE63534679A4057D98D586667Ey8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94E07EE2B887B44893B5CE263D8277194A1A865A497CD40251A9386DE63534679A4057D98D586667EyEN" TargetMode="External"/><Relationship Id="rId19" Type="http://schemas.openxmlformats.org/officeDocument/2006/relationships/hyperlink" Target="consultantplus://offline/ref=F94E07EE2B887B44893B5CE263D8277194AFA862A393CD40251A9386DE63534679A4057D98D586617Ey9N" TargetMode="External"/><Relationship Id="rId4" Type="http://schemas.openxmlformats.org/officeDocument/2006/relationships/hyperlink" Target="consultantplus://offline/ref=F94E07EE2B887B44893B5CE263D8277194AEAE63A094CD40251A9386DE63534679A4057D98D5826D7Ey9N" TargetMode="External"/><Relationship Id="rId9" Type="http://schemas.openxmlformats.org/officeDocument/2006/relationships/hyperlink" Target="consultantplus://offline/ref=F94E07EE2B887B44893B5CE263D8277194A1A865A497CD40251A9386DE63534679A4057D98D586657EyAN" TargetMode="External"/><Relationship Id="rId14" Type="http://schemas.openxmlformats.org/officeDocument/2006/relationships/hyperlink" Target="consultantplus://offline/ref=F94E07EE2B887B44893B5CE263D8277194ACA865A496CD40251A9386DE63534679A4057D98D586647Ey1N" TargetMode="External"/><Relationship Id="rId22" Type="http://schemas.openxmlformats.org/officeDocument/2006/relationships/hyperlink" Target="consultantplus://offline/ref=F94E07EE2B887B44893B5CE263D8277194AEAE63A094CD40251A9386DE63534679A4057D98D583647EyF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12622</Characters>
  <Application>Microsoft Office Word</Application>
  <DocSecurity>4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Геннадьевна</dc:creator>
  <cp:lastModifiedBy>Наталья Владимировна Кудряшова</cp:lastModifiedBy>
  <cp:revision>2</cp:revision>
  <dcterms:created xsi:type="dcterms:W3CDTF">2020-06-02T06:06:00Z</dcterms:created>
  <dcterms:modified xsi:type="dcterms:W3CDTF">2020-06-02T06:06:00Z</dcterms:modified>
</cp:coreProperties>
</file>