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13"/>
        <w:gridCol w:w="5008"/>
      </w:tblGrid>
      <w:tr w:rsidR="003464E6" w:rsidRPr="00B420F1">
        <w:trPr>
          <w:cantSplit/>
          <w:trHeight w:val="867"/>
        </w:trPr>
        <w:tc>
          <w:tcPr>
            <w:tcW w:w="4613" w:type="dxa"/>
          </w:tcPr>
          <w:p w:rsidR="003464E6" w:rsidRPr="00B420F1" w:rsidRDefault="0074781B" w:rsidP="009008CD">
            <w:pPr>
              <w:ind w:left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1205865</wp:posOffset>
                  </wp:positionH>
                  <wp:positionV relativeFrom="paragraph">
                    <wp:posOffset>1270</wp:posOffset>
                  </wp:positionV>
                  <wp:extent cx="523875" cy="6477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8" w:type="dxa"/>
          </w:tcPr>
          <w:p w:rsidR="003464E6" w:rsidRPr="00B420F1" w:rsidRDefault="003464E6"/>
        </w:tc>
      </w:tr>
      <w:tr w:rsidR="003464E6">
        <w:trPr>
          <w:trHeight w:val="4161"/>
        </w:trPr>
        <w:tc>
          <w:tcPr>
            <w:tcW w:w="4613" w:type="dxa"/>
          </w:tcPr>
          <w:p w:rsidR="003464E6" w:rsidRPr="001C4E97" w:rsidRDefault="00427C8E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1919605</wp:posOffset>
                      </wp:positionV>
                      <wp:extent cx="2540000" cy="236855"/>
                      <wp:effectExtent l="0" t="0" r="12700" b="10795"/>
                      <wp:wrapSquare wrapText="bothSides"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0" cy="236855"/>
                                <a:chOff x="1134" y="4860"/>
                                <a:chExt cx="3780" cy="360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4" y="486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34" y="4860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4" y="486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4" y="4860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AB0C99" id="Group 3" o:spid="_x0000_s1026" style="position:absolute;margin-left:17.85pt;margin-top:151.15pt;width:200pt;height:18.65pt;z-index:251657216" coordorigin="1134,4860" coordsize="37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">
                      <v:line id="Line 4" o:spid="_x0000_s1027" style="position:absolute;visibility:visible;mso-wrap-style:square" from="1134,4860" to="113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" o:spid="_x0000_s1028" style="position:absolute;visibility:visible;mso-wrap-style:square" from="4734,4860" to="49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6" o:spid="_x0000_s1029" style="position:absolute;visibility:visible;mso-wrap-style:square" from="4914,4860" to="491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7" o:spid="_x0000_s1030" style="position:absolute;visibility:visible;mso-wrap-style:square" from="1134,4860" to="13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type="square"/>
                      <w10:anchorlock/>
                    </v:group>
                  </w:pict>
                </mc:Fallback>
              </mc:AlternateContent>
            </w:r>
          </w:p>
          <w:p w:rsidR="003464E6" w:rsidRPr="00CD3292" w:rsidRDefault="003464E6" w:rsidP="00156A5A">
            <w:pPr>
              <w:pStyle w:val="1"/>
              <w:ind w:left="0"/>
              <w:rPr>
                <w:sz w:val="24"/>
                <w:szCs w:val="24"/>
              </w:rPr>
            </w:pPr>
            <w:r w:rsidRPr="002C2631">
              <w:rPr>
                <w:sz w:val="24"/>
                <w:szCs w:val="24"/>
              </w:rPr>
              <w:t>Администрация</w:t>
            </w:r>
            <w:r w:rsidRPr="002C2631">
              <w:rPr>
                <w:sz w:val="24"/>
                <w:szCs w:val="24"/>
              </w:rPr>
              <w:br/>
              <w:t>города Оренбурга</w:t>
            </w:r>
          </w:p>
          <w:p w:rsidR="003464E6" w:rsidRPr="00CD3292" w:rsidRDefault="003464E6" w:rsidP="00156A5A">
            <w:pPr>
              <w:pStyle w:val="1"/>
              <w:rPr>
                <w:sz w:val="16"/>
                <w:szCs w:val="16"/>
              </w:rPr>
            </w:pPr>
          </w:p>
          <w:p w:rsidR="003464E6" w:rsidRPr="00CD3292" w:rsidRDefault="003464E6" w:rsidP="00156A5A">
            <w:pPr>
              <w:pStyle w:val="1"/>
              <w:ind w:left="-32"/>
              <w:rPr>
                <w:sz w:val="24"/>
                <w:szCs w:val="24"/>
              </w:rPr>
            </w:pPr>
            <w:r w:rsidRPr="002C2631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3464E6" w:rsidRPr="00B62700" w:rsidRDefault="003464E6" w:rsidP="00156A5A">
            <w:pPr>
              <w:ind w:left="0"/>
              <w:jc w:val="center"/>
            </w:pPr>
          </w:p>
          <w:p w:rsidR="003464E6" w:rsidRDefault="003464E6" w:rsidP="00156A5A">
            <w:pPr>
              <w:ind w:left="0"/>
              <w:jc w:val="center"/>
              <w:rPr>
                <w:sz w:val="20"/>
                <w:szCs w:val="20"/>
              </w:rPr>
            </w:pPr>
            <w:r w:rsidRPr="00B62700">
              <w:rPr>
                <w:b/>
                <w:bCs/>
              </w:rPr>
              <w:t>ПРИКАЗ</w:t>
            </w:r>
          </w:p>
          <w:p w:rsidR="003464E6" w:rsidRDefault="003464E6" w:rsidP="00156A5A">
            <w:pPr>
              <w:ind w:left="0"/>
              <w:jc w:val="center"/>
              <w:rPr>
                <w:sz w:val="20"/>
                <w:szCs w:val="20"/>
              </w:rPr>
            </w:pPr>
          </w:p>
          <w:p w:rsidR="003464E6" w:rsidRPr="00992349" w:rsidRDefault="003464E6" w:rsidP="00243AF8">
            <w:pPr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  <w:r w:rsidR="00361AE8">
              <w:rPr>
                <w:sz w:val="28"/>
                <w:szCs w:val="28"/>
              </w:rPr>
              <w:t xml:space="preserve">11.04.2022 № </w:t>
            </w:r>
            <w:bookmarkStart w:id="0" w:name="_GoBack"/>
            <w:bookmarkEnd w:id="0"/>
            <w:r w:rsidR="00361AE8">
              <w:rPr>
                <w:sz w:val="28"/>
                <w:szCs w:val="28"/>
              </w:rPr>
              <w:t>29-п</w:t>
            </w:r>
          </w:p>
          <w:p w:rsidR="003464E6" w:rsidRPr="00495D7D" w:rsidRDefault="00495D7D" w:rsidP="005D2583">
            <w:pPr>
              <w:tabs>
                <w:tab w:val="left" w:pos="991"/>
              </w:tabs>
              <w:ind w:left="424" w:firstLine="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3B3CA7">
              <w:rPr>
                <w:color w:val="000000"/>
                <w:sz w:val="28"/>
                <w:szCs w:val="28"/>
              </w:rPr>
              <w:t xml:space="preserve"> </w:t>
            </w:r>
            <w:r w:rsidR="004A0FAA">
              <w:rPr>
                <w:color w:val="000000"/>
                <w:sz w:val="28"/>
                <w:szCs w:val="28"/>
              </w:rPr>
              <w:t>внесении изменений в приказ</w:t>
            </w:r>
            <w:r w:rsidR="005D25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2583">
              <w:rPr>
                <w:color w:val="000000"/>
                <w:sz w:val="28"/>
                <w:szCs w:val="28"/>
              </w:rPr>
              <w:t>ДГиЗО</w:t>
            </w:r>
            <w:proofErr w:type="spellEnd"/>
            <w:r w:rsidR="005D2583">
              <w:rPr>
                <w:color w:val="000000"/>
                <w:sz w:val="28"/>
                <w:szCs w:val="28"/>
              </w:rPr>
              <w:t xml:space="preserve"> администрации города Оренбурга от 09.01.2019 № 1/3-п</w:t>
            </w:r>
            <w:r w:rsidR="004A0FA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08" w:type="dxa"/>
          </w:tcPr>
          <w:p w:rsidR="003464E6" w:rsidRPr="001C4E97" w:rsidRDefault="003464E6" w:rsidP="003E59F0">
            <w:pPr>
              <w:widowControl w:val="0"/>
              <w:ind w:left="783"/>
              <w:rPr>
                <w:sz w:val="28"/>
                <w:szCs w:val="28"/>
              </w:rPr>
            </w:pPr>
          </w:p>
        </w:tc>
      </w:tr>
    </w:tbl>
    <w:p w:rsidR="00AB3915" w:rsidRDefault="00AB3915" w:rsidP="00FF2141">
      <w:pPr>
        <w:pStyle w:val="ConsPlusNormal"/>
        <w:ind w:firstLine="709"/>
        <w:jc w:val="both"/>
        <w:rPr>
          <w:sz w:val="28"/>
          <w:szCs w:val="28"/>
        </w:rPr>
      </w:pPr>
    </w:p>
    <w:p w:rsidR="005D2583" w:rsidRDefault="005D2583" w:rsidP="00721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583">
        <w:rPr>
          <w:rFonts w:ascii="Times New Roman" w:hAnsi="Times New Roman" w:cs="Times New Roman"/>
          <w:sz w:val="28"/>
          <w:szCs w:val="28"/>
        </w:rPr>
        <w:t xml:space="preserve">На основании части 2 статьи 45 Федерального закона «Об объектах культурного наследия (памятниках истории и культуры) народов Российской Федерации» от 25.06.2002 № 73-ФЗ, </w:t>
      </w:r>
      <w:r w:rsidR="00084B74" w:rsidRPr="00F96721">
        <w:rPr>
          <w:rFonts w:ascii="Times New Roman" w:hAnsi="Times New Roman" w:cs="Times New Roman"/>
          <w:color w:val="000000" w:themeColor="text1"/>
          <w:sz w:val="28"/>
          <w:szCs w:val="28"/>
        </w:rPr>
        <w:t>Порядка в</w:t>
      </w:r>
      <w:r w:rsidR="00084B74" w:rsidRPr="00F96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утвержденного приказом </w:t>
      </w:r>
      <w:r w:rsidR="00084B74" w:rsidRPr="00F9672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культуры Российской Федерации от 21.10.2015 № 2625</w:t>
      </w:r>
      <w:r w:rsidR="00084B74" w:rsidRPr="00F96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утвержденного приказом </w:t>
      </w:r>
      <w:r w:rsidR="00084B74" w:rsidRPr="00F9672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культуры Российской Федерации от 08.06.2016 № 1278,</w:t>
      </w:r>
      <w:r w:rsidR="00084B74" w:rsidRPr="00084B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2583">
        <w:rPr>
          <w:rFonts w:ascii="Times New Roman" w:hAnsi="Times New Roman" w:cs="Times New Roman"/>
          <w:sz w:val="28"/>
          <w:szCs w:val="28"/>
        </w:rPr>
        <w:t xml:space="preserve">пунктов 2.63, 3.3.4 Положения о департаменте градостроительства и земельных отношений администрации города Оренбурга, утвержденного решением Оренбургского городского Совета № 114 от 18.02.2011,                 </w:t>
      </w:r>
    </w:p>
    <w:p w:rsidR="00CD714E" w:rsidRPr="005D2583" w:rsidRDefault="00CD714E" w:rsidP="00721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583" w:rsidRPr="005D2583" w:rsidRDefault="005D2583" w:rsidP="00721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583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583" w:rsidRPr="005D2583" w:rsidRDefault="005D2583" w:rsidP="00721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778D" w:rsidRPr="001B35AD" w:rsidRDefault="00350BB5" w:rsidP="00721069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78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5778D" w:rsidRPr="00E5778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5778D">
        <w:rPr>
          <w:rFonts w:ascii="Times New Roman" w:hAnsi="Times New Roman" w:cs="Times New Roman"/>
          <w:sz w:val="28"/>
          <w:szCs w:val="28"/>
        </w:rPr>
        <w:t xml:space="preserve">изменения в приложение к приказу </w:t>
      </w:r>
      <w:r w:rsidR="00E5778D" w:rsidRPr="00E5778D">
        <w:rPr>
          <w:rFonts w:ascii="Times New Roman" w:hAnsi="Times New Roman" w:cs="Times New Roman"/>
          <w:sz w:val="28"/>
          <w:szCs w:val="28"/>
        </w:rPr>
        <w:t xml:space="preserve">департамента градостроительства и земельных отношений администрации города Оренбурга </w:t>
      </w:r>
      <w:r w:rsidR="00EA3BC8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EA3BC8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="00EA3BC8">
        <w:rPr>
          <w:rFonts w:ascii="Times New Roman" w:hAnsi="Times New Roman" w:cs="Times New Roman"/>
          <w:sz w:val="28"/>
          <w:szCs w:val="28"/>
        </w:rPr>
        <w:t xml:space="preserve">)  </w:t>
      </w:r>
      <w:r w:rsidR="00E5778D" w:rsidRPr="00E5778D">
        <w:rPr>
          <w:rFonts w:ascii="Times New Roman" w:hAnsi="Times New Roman" w:cs="Times New Roman"/>
          <w:sz w:val="28"/>
          <w:szCs w:val="28"/>
        </w:rPr>
        <w:t>от 09.01.2019 № 1/3-п «Об утверждении порядка выдачи задания и разрешения на проведение работ по сохранению объектов культурного наследия (памятников истории и культуры) местного (муниципального) значения, расположенных</w:t>
      </w:r>
      <w:r w:rsidR="00EA3BC8">
        <w:rPr>
          <w:rFonts w:ascii="Times New Roman" w:hAnsi="Times New Roman" w:cs="Times New Roman"/>
          <w:sz w:val="28"/>
          <w:szCs w:val="28"/>
        </w:rPr>
        <w:t xml:space="preserve"> </w:t>
      </w:r>
      <w:r w:rsidR="00E5778D" w:rsidRPr="00E5778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5778D" w:rsidRPr="001B35AD">
        <w:rPr>
          <w:rFonts w:ascii="Times New Roman" w:hAnsi="Times New Roman" w:cs="Times New Roman"/>
          <w:sz w:val="28"/>
          <w:szCs w:val="28"/>
        </w:rPr>
        <w:t>муниципального образования «город Оренбург»:</w:t>
      </w:r>
    </w:p>
    <w:p w:rsidR="00EA3BC8" w:rsidRDefault="00EA3BC8" w:rsidP="00EA3BC8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5778D" w:rsidRPr="001B35AD">
        <w:rPr>
          <w:rFonts w:ascii="Times New Roman" w:hAnsi="Times New Roman" w:cs="Times New Roman"/>
          <w:sz w:val="28"/>
          <w:szCs w:val="28"/>
        </w:rPr>
        <w:t xml:space="preserve">аменить в </w:t>
      </w:r>
      <w:r w:rsidR="00CD714E">
        <w:rPr>
          <w:rFonts w:ascii="Times New Roman" w:hAnsi="Times New Roman" w:cs="Times New Roman"/>
          <w:sz w:val="28"/>
          <w:szCs w:val="28"/>
        </w:rPr>
        <w:t xml:space="preserve">абзаце 3 </w:t>
      </w:r>
      <w:r w:rsidR="00E5778D" w:rsidRPr="001B35AD">
        <w:rPr>
          <w:rFonts w:ascii="Times New Roman" w:hAnsi="Times New Roman" w:cs="Times New Roman"/>
          <w:sz w:val="28"/>
          <w:szCs w:val="28"/>
        </w:rPr>
        <w:t>пункт</w:t>
      </w:r>
      <w:r w:rsidR="00CD714E">
        <w:rPr>
          <w:rFonts w:ascii="Times New Roman" w:hAnsi="Times New Roman" w:cs="Times New Roman"/>
          <w:sz w:val="28"/>
          <w:szCs w:val="28"/>
        </w:rPr>
        <w:t>а</w:t>
      </w:r>
      <w:r w:rsidR="00E5778D" w:rsidRPr="001B35AD">
        <w:rPr>
          <w:rFonts w:ascii="Times New Roman" w:hAnsi="Times New Roman" w:cs="Times New Roman"/>
          <w:sz w:val="28"/>
          <w:szCs w:val="28"/>
        </w:rPr>
        <w:t xml:space="preserve"> 1 слова «Адми</w:t>
      </w:r>
      <w:r>
        <w:rPr>
          <w:rFonts w:ascii="Times New Roman" w:hAnsi="Times New Roman" w:cs="Times New Roman"/>
          <w:sz w:val="28"/>
          <w:szCs w:val="28"/>
        </w:rPr>
        <w:t>нистративном регламенте» словом</w:t>
      </w:r>
    </w:p>
    <w:p w:rsidR="00350BB5" w:rsidRPr="001B35AD" w:rsidRDefault="00E5778D" w:rsidP="00EA3B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35AD">
        <w:rPr>
          <w:rFonts w:ascii="Times New Roman" w:hAnsi="Times New Roman" w:cs="Times New Roman"/>
          <w:sz w:val="28"/>
          <w:szCs w:val="28"/>
        </w:rPr>
        <w:t>«Порядке»;</w:t>
      </w:r>
    </w:p>
    <w:p w:rsidR="00F96721" w:rsidRDefault="00EA3BC8" w:rsidP="00F96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5778D" w:rsidRPr="001B35AD">
        <w:rPr>
          <w:rFonts w:ascii="Times New Roman" w:hAnsi="Times New Roman" w:cs="Times New Roman"/>
          <w:sz w:val="28"/>
          <w:szCs w:val="28"/>
        </w:rPr>
        <w:t xml:space="preserve">аменить в </w:t>
      </w:r>
      <w:r w:rsidR="00CD714E">
        <w:rPr>
          <w:rFonts w:ascii="Times New Roman" w:hAnsi="Times New Roman" w:cs="Times New Roman"/>
          <w:sz w:val="28"/>
          <w:szCs w:val="28"/>
        </w:rPr>
        <w:t xml:space="preserve">абзаце 4 пункта 3 </w:t>
      </w:r>
      <w:r w:rsidR="00E5778D" w:rsidRPr="001B35AD">
        <w:rPr>
          <w:rFonts w:ascii="Times New Roman" w:hAnsi="Times New Roman" w:cs="Times New Roman"/>
          <w:sz w:val="28"/>
          <w:szCs w:val="28"/>
        </w:rPr>
        <w:t xml:space="preserve">слова «Адрес официального Интернет-портала города Оренбурга, содержащего информацию об оказании услуги: </w:t>
      </w:r>
      <w:hyperlink r:id="rId6">
        <w:r w:rsidR="00E5778D" w:rsidRPr="001B35AD">
          <w:rPr>
            <w:rFonts w:ascii="Times New Roman" w:hAnsi="Times New Roman" w:cs="Times New Roman"/>
            <w:sz w:val="28"/>
            <w:szCs w:val="28"/>
          </w:rPr>
          <w:t>http://www.orenburg.ru</w:t>
        </w:r>
      </w:hyperlink>
      <w:r w:rsidR="00E5778D" w:rsidRPr="001B35AD">
        <w:rPr>
          <w:rFonts w:ascii="Times New Roman" w:hAnsi="Times New Roman" w:cs="Times New Roman"/>
          <w:sz w:val="28"/>
          <w:szCs w:val="28"/>
        </w:rPr>
        <w:t xml:space="preserve">» словами «Адрес официального Интернет-портала </w:t>
      </w:r>
      <w:proofErr w:type="spellStart"/>
      <w:r w:rsidR="00E5778D" w:rsidRPr="001B35AD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="00E5778D" w:rsidRPr="001B35AD">
        <w:rPr>
          <w:rFonts w:ascii="Times New Roman" w:hAnsi="Times New Roman" w:cs="Times New Roman"/>
          <w:sz w:val="28"/>
          <w:szCs w:val="28"/>
        </w:rPr>
        <w:t xml:space="preserve">, содержащего информацию об оказании услуги: </w:t>
      </w:r>
      <w:hyperlink r:id="rId7" w:history="1">
        <w:r w:rsidR="00C8762C" w:rsidRPr="001B35AD">
          <w:rPr>
            <w:rFonts w:ascii="Times New Roman" w:hAnsi="Times New Roman" w:cs="Times New Roman"/>
            <w:sz w:val="28"/>
            <w:szCs w:val="28"/>
          </w:rPr>
          <w:t>http://dgzo.orenburg.ru/»</w:t>
        </w:r>
      </w:hyperlink>
      <w:r w:rsidR="00E5778D" w:rsidRPr="001B35AD">
        <w:rPr>
          <w:rFonts w:ascii="Times New Roman" w:hAnsi="Times New Roman" w:cs="Times New Roman"/>
          <w:sz w:val="28"/>
          <w:szCs w:val="28"/>
        </w:rPr>
        <w:t>;</w:t>
      </w:r>
    </w:p>
    <w:p w:rsidR="00CD714E" w:rsidRDefault="00EA3BC8" w:rsidP="00F96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CD714E">
        <w:rPr>
          <w:rFonts w:ascii="Times New Roman" w:hAnsi="Times New Roman" w:cs="Times New Roman"/>
          <w:sz w:val="28"/>
          <w:szCs w:val="28"/>
        </w:rPr>
        <w:t>зложить пункт 30 в новой редакции:</w:t>
      </w:r>
    </w:p>
    <w:p w:rsidR="00DD1360" w:rsidRPr="00EC1C57" w:rsidRDefault="00DD1360" w:rsidP="00602BEF">
      <w:pPr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  <w:spacing w:val="-2"/>
          <w:sz w:val="28"/>
          <w:szCs w:val="28"/>
        </w:rPr>
      </w:pPr>
      <w:r w:rsidRPr="00EC1C57">
        <w:rPr>
          <w:color w:val="000000" w:themeColor="text1"/>
          <w:spacing w:val="-2"/>
          <w:sz w:val="28"/>
          <w:szCs w:val="28"/>
        </w:rPr>
        <w:t>Выдача (направление) заявителю документов:</w:t>
      </w:r>
    </w:p>
    <w:p w:rsidR="00DD1360" w:rsidRPr="00EC1C57" w:rsidRDefault="00DD1360" w:rsidP="00602BEF">
      <w:pPr>
        <w:autoSpaceDE w:val="0"/>
        <w:autoSpaceDN w:val="0"/>
        <w:adjustRightInd w:val="0"/>
        <w:ind w:left="0" w:firstLine="709"/>
        <w:jc w:val="both"/>
        <w:outlineLvl w:val="2"/>
        <w:rPr>
          <w:color w:val="000000" w:themeColor="text1"/>
          <w:spacing w:val="-2"/>
          <w:sz w:val="28"/>
          <w:szCs w:val="28"/>
        </w:rPr>
      </w:pPr>
      <w:r w:rsidRPr="00EC1C57">
        <w:rPr>
          <w:color w:val="000000" w:themeColor="text1"/>
          <w:spacing w:val="-2"/>
          <w:sz w:val="28"/>
          <w:szCs w:val="28"/>
        </w:rPr>
        <w:t>1) основанием для начала процедуры является регистрация</w:t>
      </w:r>
      <w:r w:rsidR="00EC1C57" w:rsidRPr="00EC1C57">
        <w:rPr>
          <w:color w:val="000000" w:themeColor="text1"/>
          <w:spacing w:val="-2"/>
          <w:sz w:val="28"/>
          <w:szCs w:val="28"/>
        </w:rPr>
        <w:t xml:space="preserve"> ответственным исполнителем </w:t>
      </w:r>
      <w:proofErr w:type="spellStart"/>
      <w:r w:rsidR="00EC1C57" w:rsidRPr="00EC1C57">
        <w:rPr>
          <w:color w:val="000000" w:themeColor="text1"/>
          <w:spacing w:val="-2"/>
          <w:sz w:val="28"/>
          <w:szCs w:val="28"/>
        </w:rPr>
        <w:t>ДГиЗО</w:t>
      </w:r>
      <w:proofErr w:type="spellEnd"/>
      <w:r w:rsidR="00EC1C57" w:rsidRPr="00EC1C57">
        <w:rPr>
          <w:color w:val="000000" w:themeColor="text1"/>
          <w:spacing w:val="-2"/>
          <w:sz w:val="28"/>
          <w:szCs w:val="28"/>
        </w:rPr>
        <w:t xml:space="preserve"> </w:t>
      </w:r>
      <w:r w:rsidRPr="00EC1C57">
        <w:rPr>
          <w:color w:val="000000" w:themeColor="text1"/>
          <w:spacing w:val="-2"/>
          <w:sz w:val="28"/>
          <w:szCs w:val="28"/>
        </w:rPr>
        <w:t xml:space="preserve"> </w:t>
      </w:r>
      <w:r w:rsidRPr="00EC1C57">
        <w:rPr>
          <w:color w:val="000000" w:themeColor="text1"/>
          <w:sz w:val="28"/>
          <w:szCs w:val="28"/>
        </w:rPr>
        <w:t>подписанного задания или разрешения на производство работ по сохранению объекта культурного наследия местного (муниципального) значения или подписан</w:t>
      </w:r>
      <w:r w:rsidR="00602BEF" w:rsidRPr="00EC1C57">
        <w:rPr>
          <w:color w:val="000000" w:themeColor="text1"/>
          <w:sz w:val="28"/>
          <w:szCs w:val="28"/>
        </w:rPr>
        <w:t>ного</w:t>
      </w:r>
      <w:r w:rsidRPr="00EC1C57">
        <w:rPr>
          <w:color w:val="000000" w:themeColor="text1"/>
          <w:sz w:val="28"/>
          <w:szCs w:val="28"/>
        </w:rPr>
        <w:t xml:space="preserve"> письменного отказа в предоставлении услуги</w:t>
      </w:r>
      <w:r w:rsidRPr="00EC1C57">
        <w:rPr>
          <w:color w:val="000000" w:themeColor="text1"/>
          <w:spacing w:val="-2"/>
          <w:sz w:val="28"/>
          <w:szCs w:val="28"/>
        </w:rPr>
        <w:t>;</w:t>
      </w:r>
    </w:p>
    <w:p w:rsidR="00DD1360" w:rsidRPr="00EC1C57" w:rsidRDefault="00DD1360" w:rsidP="00602BEF">
      <w:pPr>
        <w:autoSpaceDE w:val="0"/>
        <w:autoSpaceDN w:val="0"/>
        <w:adjustRightInd w:val="0"/>
        <w:ind w:left="0" w:firstLine="709"/>
        <w:jc w:val="both"/>
        <w:outlineLvl w:val="2"/>
        <w:rPr>
          <w:color w:val="000000" w:themeColor="text1"/>
          <w:spacing w:val="-2"/>
          <w:sz w:val="28"/>
          <w:szCs w:val="28"/>
        </w:rPr>
      </w:pPr>
      <w:r w:rsidRPr="00EC1C57">
        <w:rPr>
          <w:color w:val="000000" w:themeColor="text1"/>
          <w:spacing w:val="-2"/>
          <w:sz w:val="28"/>
          <w:szCs w:val="28"/>
        </w:rPr>
        <w:t>2)</w:t>
      </w:r>
      <w:r w:rsidR="00EA3BC8" w:rsidRPr="00EC1C57">
        <w:rPr>
          <w:color w:val="000000" w:themeColor="text1"/>
          <w:spacing w:val="-2"/>
          <w:sz w:val="28"/>
          <w:szCs w:val="28"/>
        </w:rPr>
        <w:t> </w:t>
      </w:r>
      <w:r w:rsidRPr="00EC1C57">
        <w:rPr>
          <w:color w:val="000000" w:themeColor="text1"/>
          <w:spacing w:val="-2"/>
          <w:sz w:val="28"/>
          <w:szCs w:val="28"/>
        </w:rPr>
        <w:t xml:space="preserve">после регистрации </w:t>
      </w:r>
      <w:r w:rsidR="00602BEF" w:rsidRPr="00EC1C57">
        <w:rPr>
          <w:color w:val="000000" w:themeColor="text1"/>
          <w:sz w:val="28"/>
          <w:szCs w:val="28"/>
        </w:rPr>
        <w:t xml:space="preserve">подписанного задания или разрешения </w:t>
      </w:r>
      <w:r w:rsidR="00602BEF" w:rsidRPr="00EC1C57">
        <w:rPr>
          <w:color w:val="000000" w:themeColor="text1"/>
          <w:sz w:val="28"/>
          <w:szCs w:val="28"/>
        </w:rPr>
        <w:br/>
        <w:t xml:space="preserve">на производство работ по сохранению объекта культурного наследия местного (муниципального) значения или подписанного письменного отказа </w:t>
      </w:r>
      <w:r w:rsidR="00602BEF" w:rsidRPr="00EC1C57">
        <w:rPr>
          <w:color w:val="000000" w:themeColor="text1"/>
          <w:sz w:val="28"/>
          <w:szCs w:val="28"/>
        </w:rPr>
        <w:br/>
        <w:t>в предоставлении услуги</w:t>
      </w:r>
      <w:r w:rsidR="00602BEF" w:rsidRPr="00EC1C57">
        <w:rPr>
          <w:color w:val="000000" w:themeColor="text1"/>
          <w:spacing w:val="-2"/>
          <w:sz w:val="28"/>
          <w:szCs w:val="28"/>
        </w:rPr>
        <w:t xml:space="preserve"> </w:t>
      </w:r>
      <w:r w:rsidRPr="00EC1C57">
        <w:rPr>
          <w:color w:val="000000" w:themeColor="text1"/>
          <w:spacing w:val="-2"/>
          <w:sz w:val="28"/>
          <w:szCs w:val="28"/>
        </w:rPr>
        <w:t>ответственный исполнитель</w:t>
      </w:r>
      <w:r w:rsidR="00EC1C57" w:rsidRPr="00EC1C57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EC1C57" w:rsidRPr="00EC1C57">
        <w:rPr>
          <w:color w:val="000000" w:themeColor="text1"/>
          <w:spacing w:val="-2"/>
          <w:sz w:val="28"/>
          <w:szCs w:val="28"/>
        </w:rPr>
        <w:t>ДГиЗО</w:t>
      </w:r>
      <w:proofErr w:type="spellEnd"/>
      <w:r w:rsidRPr="00EC1C57">
        <w:rPr>
          <w:color w:val="000000" w:themeColor="text1"/>
          <w:spacing w:val="-2"/>
          <w:sz w:val="28"/>
          <w:szCs w:val="28"/>
        </w:rPr>
        <w:t xml:space="preserve"> осуществляет его передачу заявителю (или его представителю) </w:t>
      </w:r>
      <w:r w:rsidR="00602BEF" w:rsidRPr="00EC1C57">
        <w:rPr>
          <w:color w:val="000000" w:themeColor="text1"/>
          <w:spacing w:val="-2"/>
          <w:sz w:val="28"/>
          <w:szCs w:val="28"/>
        </w:rPr>
        <w:t>лично</w:t>
      </w:r>
      <w:r w:rsidRPr="00EC1C57">
        <w:rPr>
          <w:color w:val="000000" w:themeColor="text1"/>
          <w:spacing w:val="-2"/>
          <w:sz w:val="28"/>
          <w:szCs w:val="28"/>
        </w:rPr>
        <w:t xml:space="preserve"> или отправку</w:t>
      </w:r>
      <w:r w:rsidR="00EC1C57" w:rsidRPr="00EC1C57">
        <w:rPr>
          <w:color w:val="000000" w:themeColor="text1"/>
          <w:spacing w:val="-2"/>
          <w:sz w:val="28"/>
          <w:szCs w:val="28"/>
        </w:rPr>
        <w:t xml:space="preserve"> </w:t>
      </w:r>
      <w:r w:rsidRPr="00EC1C57">
        <w:rPr>
          <w:color w:val="000000" w:themeColor="text1"/>
          <w:spacing w:val="-2"/>
          <w:sz w:val="28"/>
          <w:szCs w:val="28"/>
        </w:rPr>
        <w:t>посредством почтовой связи</w:t>
      </w:r>
      <w:r w:rsidR="00EC1C57" w:rsidRPr="00EC1C57">
        <w:rPr>
          <w:color w:val="000000" w:themeColor="text1"/>
          <w:spacing w:val="-2"/>
          <w:sz w:val="28"/>
          <w:szCs w:val="28"/>
        </w:rPr>
        <w:t xml:space="preserve"> либо в электронном виде</w:t>
      </w:r>
      <w:r w:rsidRPr="00EC1C57">
        <w:rPr>
          <w:color w:val="000000" w:themeColor="text1"/>
          <w:spacing w:val="-2"/>
          <w:sz w:val="28"/>
          <w:szCs w:val="28"/>
        </w:rPr>
        <w:t>.</w:t>
      </w:r>
    </w:p>
    <w:p w:rsidR="00DD1360" w:rsidRPr="00EC1C57" w:rsidRDefault="00DD1360" w:rsidP="00602BEF">
      <w:pPr>
        <w:autoSpaceDE w:val="0"/>
        <w:autoSpaceDN w:val="0"/>
        <w:adjustRightInd w:val="0"/>
        <w:ind w:left="0" w:firstLine="709"/>
        <w:jc w:val="both"/>
        <w:outlineLvl w:val="2"/>
        <w:rPr>
          <w:color w:val="000000" w:themeColor="text1"/>
          <w:spacing w:val="-2"/>
          <w:sz w:val="28"/>
          <w:szCs w:val="28"/>
        </w:rPr>
      </w:pPr>
      <w:r w:rsidRPr="00EC1C57">
        <w:rPr>
          <w:color w:val="000000" w:themeColor="text1"/>
          <w:spacing w:val="-2"/>
          <w:sz w:val="28"/>
          <w:szCs w:val="28"/>
        </w:rPr>
        <w:t>Максимальный срок выполнения данного действия составляет 2 дня с момента регистрации указанных в настоящем пункте документов;</w:t>
      </w:r>
    </w:p>
    <w:p w:rsidR="00DD1360" w:rsidRPr="00EC1C57" w:rsidRDefault="00DD1360" w:rsidP="00602BEF">
      <w:pPr>
        <w:autoSpaceDE w:val="0"/>
        <w:autoSpaceDN w:val="0"/>
        <w:adjustRightInd w:val="0"/>
        <w:ind w:left="0" w:firstLine="709"/>
        <w:jc w:val="both"/>
        <w:outlineLvl w:val="2"/>
        <w:rPr>
          <w:color w:val="000000" w:themeColor="text1"/>
          <w:spacing w:val="-2"/>
          <w:sz w:val="28"/>
          <w:szCs w:val="28"/>
        </w:rPr>
      </w:pPr>
      <w:r w:rsidRPr="00EC1C57">
        <w:rPr>
          <w:color w:val="000000" w:themeColor="text1"/>
          <w:spacing w:val="-2"/>
          <w:sz w:val="28"/>
          <w:szCs w:val="28"/>
        </w:rPr>
        <w:t xml:space="preserve">3) критериями принятия решения в данной процедуре являются избранные заявителями способ обращения за предоставлением услуги и способ получения результата услуги. </w:t>
      </w:r>
    </w:p>
    <w:p w:rsidR="00DD1360" w:rsidRPr="00EC1C57" w:rsidRDefault="00DD1360" w:rsidP="00602BEF">
      <w:pPr>
        <w:autoSpaceDE w:val="0"/>
        <w:autoSpaceDN w:val="0"/>
        <w:adjustRightInd w:val="0"/>
        <w:ind w:left="0" w:firstLine="709"/>
        <w:jc w:val="both"/>
        <w:outlineLvl w:val="2"/>
        <w:rPr>
          <w:color w:val="000000" w:themeColor="text1"/>
          <w:spacing w:val="-2"/>
          <w:sz w:val="28"/>
          <w:szCs w:val="28"/>
        </w:rPr>
      </w:pPr>
      <w:r w:rsidRPr="00EC1C57">
        <w:rPr>
          <w:color w:val="000000" w:themeColor="text1"/>
          <w:spacing w:val="-2"/>
          <w:sz w:val="28"/>
          <w:szCs w:val="28"/>
        </w:rPr>
        <w:t xml:space="preserve">4) результатом процедуры является выдача </w:t>
      </w:r>
      <w:r w:rsidR="00EC1C57" w:rsidRPr="00EC1C57">
        <w:rPr>
          <w:color w:val="000000" w:themeColor="text1"/>
          <w:spacing w:val="-2"/>
          <w:sz w:val="28"/>
          <w:szCs w:val="28"/>
        </w:rPr>
        <w:t>ответственным исполнителем</w:t>
      </w:r>
      <w:r w:rsidRPr="00EC1C57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EC1C57">
        <w:rPr>
          <w:color w:val="000000" w:themeColor="text1"/>
          <w:spacing w:val="-2"/>
          <w:sz w:val="28"/>
          <w:szCs w:val="28"/>
        </w:rPr>
        <w:t>ДГиЗО</w:t>
      </w:r>
      <w:proofErr w:type="spellEnd"/>
      <w:r w:rsidRPr="00EC1C57">
        <w:rPr>
          <w:color w:val="000000" w:themeColor="text1"/>
          <w:spacing w:val="-2"/>
          <w:sz w:val="28"/>
          <w:szCs w:val="28"/>
        </w:rPr>
        <w:t xml:space="preserve"> </w:t>
      </w:r>
      <w:r w:rsidR="00EB2455" w:rsidRPr="00EC1C57">
        <w:rPr>
          <w:color w:val="000000" w:themeColor="text1"/>
          <w:sz w:val="28"/>
          <w:szCs w:val="28"/>
        </w:rPr>
        <w:t xml:space="preserve">задания или разрешения на производство работ по сохранению объекта культурного наследия </w:t>
      </w:r>
      <w:r w:rsidR="008F7C61" w:rsidRPr="00EC1C57">
        <w:rPr>
          <w:color w:val="000000" w:themeColor="text1"/>
          <w:sz w:val="28"/>
          <w:szCs w:val="28"/>
        </w:rPr>
        <w:t xml:space="preserve">местного (муниципального) значения </w:t>
      </w:r>
      <w:r w:rsidR="00EB2455" w:rsidRPr="00EC1C57">
        <w:rPr>
          <w:color w:val="000000" w:themeColor="text1"/>
          <w:sz w:val="28"/>
          <w:szCs w:val="28"/>
        </w:rPr>
        <w:t>или выдача письменного отказа в оказании услуги</w:t>
      </w:r>
      <w:r w:rsidRPr="00EC1C57">
        <w:rPr>
          <w:color w:val="000000" w:themeColor="text1"/>
          <w:spacing w:val="-2"/>
          <w:sz w:val="28"/>
          <w:szCs w:val="28"/>
        </w:rPr>
        <w:t xml:space="preserve"> </w:t>
      </w:r>
      <w:r w:rsidR="008F7C61" w:rsidRPr="00EC1C57">
        <w:rPr>
          <w:color w:val="000000" w:themeColor="text1"/>
          <w:sz w:val="28"/>
          <w:szCs w:val="28"/>
        </w:rPr>
        <w:t>заявителю</w:t>
      </w:r>
      <w:r w:rsidR="008F7C61" w:rsidRPr="00EC1C57">
        <w:rPr>
          <w:color w:val="000000" w:themeColor="text1"/>
          <w:spacing w:val="-2"/>
          <w:sz w:val="28"/>
          <w:szCs w:val="28"/>
        </w:rPr>
        <w:t xml:space="preserve"> </w:t>
      </w:r>
      <w:r w:rsidRPr="00EC1C57">
        <w:rPr>
          <w:color w:val="000000" w:themeColor="text1"/>
          <w:spacing w:val="-2"/>
          <w:sz w:val="28"/>
          <w:szCs w:val="28"/>
        </w:rPr>
        <w:t>лично или их отправка посредством почтовой связи</w:t>
      </w:r>
      <w:r w:rsidR="00EC1C57" w:rsidRPr="00EC1C57">
        <w:rPr>
          <w:color w:val="000000" w:themeColor="text1"/>
          <w:spacing w:val="-2"/>
          <w:sz w:val="28"/>
          <w:szCs w:val="28"/>
        </w:rPr>
        <w:t xml:space="preserve"> либо в электронном виде</w:t>
      </w:r>
      <w:r w:rsidRPr="00EC1C57">
        <w:rPr>
          <w:color w:val="000000" w:themeColor="text1"/>
          <w:spacing w:val="-2"/>
          <w:sz w:val="28"/>
          <w:szCs w:val="28"/>
        </w:rPr>
        <w:t>;</w:t>
      </w:r>
    </w:p>
    <w:p w:rsidR="00DD1360" w:rsidRPr="00EC1C57" w:rsidRDefault="00DD1360" w:rsidP="003A25B2">
      <w:pPr>
        <w:autoSpaceDE w:val="0"/>
        <w:autoSpaceDN w:val="0"/>
        <w:adjustRightInd w:val="0"/>
        <w:ind w:left="0" w:firstLine="709"/>
        <w:jc w:val="both"/>
        <w:outlineLvl w:val="2"/>
        <w:rPr>
          <w:color w:val="000000" w:themeColor="text1"/>
          <w:spacing w:val="-2"/>
          <w:sz w:val="28"/>
          <w:szCs w:val="28"/>
        </w:rPr>
      </w:pPr>
      <w:r w:rsidRPr="00EC1C57">
        <w:rPr>
          <w:color w:val="000000" w:themeColor="text1"/>
          <w:spacing w:val="-2"/>
          <w:sz w:val="28"/>
          <w:szCs w:val="28"/>
        </w:rPr>
        <w:t>5) способом фиксации процедуры является подпись заявителя в журнале</w:t>
      </w:r>
      <w:r w:rsidR="00602BEF" w:rsidRPr="00EC1C57">
        <w:rPr>
          <w:color w:val="000000" w:themeColor="text1"/>
          <w:spacing w:val="-2"/>
          <w:sz w:val="28"/>
          <w:szCs w:val="28"/>
        </w:rPr>
        <w:t xml:space="preserve"> </w:t>
      </w:r>
      <w:r w:rsidR="00602BEF" w:rsidRPr="00EC1C57">
        <w:rPr>
          <w:color w:val="000000" w:themeColor="text1"/>
          <w:sz w:val="28"/>
          <w:szCs w:val="28"/>
        </w:rPr>
        <w:t xml:space="preserve">учета выдачи </w:t>
      </w:r>
      <w:r w:rsidR="00EC1C57" w:rsidRPr="00EC1C57">
        <w:rPr>
          <w:color w:val="000000" w:themeColor="text1"/>
          <w:sz w:val="28"/>
          <w:szCs w:val="28"/>
        </w:rPr>
        <w:t>з</w:t>
      </w:r>
      <w:r w:rsidR="00602BEF" w:rsidRPr="00EC1C57">
        <w:rPr>
          <w:color w:val="000000" w:themeColor="text1"/>
          <w:sz w:val="28"/>
          <w:szCs w:val="28"/>
        </w:rPr>
        <w:t xml:space="preserve">аданий </w:t>
      </w:r>
      <w:r w:rsidR="003A25B2" w:rsidRPr="00EC1C57">
        <w:rPr>
          <w:color w:val="000000" w:themeColor="text1"/>
          <w:sz w:val="28"/>
          <w:szCs w:val="28"/>
        </w:rPr>
        <w:t xml:space="preserve">(приложение № 8 к настоящему Порядку) </w:t>
      </w:r>
      <w:r w:rsidR="00602BEF" w:rsidRPr="00EC1C57">
        <w:rPr>
          <w:color w:val="000000" w:themeColor="text1"/>
          <w:sz w:val="28"/>
          <w:szCs w:val="28"/>
        </w:rPr>
        <w:t xml:space="preserve">или </w:t>
      </w:r>
      <w:r w:rsidR="00602BEF" w:rsidRPr="00EC1C57">
        <w:rPr>
          <w:color w:val="000000" w:themeColor="text1"/>
          <w:spacing w:val="-2"/>
          <w:sz w:val="28"/>
          <w:szCs w:val="28"/>
        </w:rPr>
        <w:t xml:space="preserve">в журнале </w:t>
      </w:r>
      <w:r w:rsidR="00602BEF" w:rsidRPr="00EC1C57">
        <w:rPr>
          <w:color w:val="000000" w:themeColor="text1"/>
          <w:sz w:val="28"/>
          <w:szCs w:val="28"/>
        </w:rPr>
        <w:t xml:space="preserve">учета выдачи </w:t>
      </w:r>
      <w:r w:rsidR="00EC1C57" w:rsidRPr="00EC1C57">
        <w:rPr>
          <w:color w:val="000000" w:themeColor="text1"/>
          <w:sz w:val="28"/>
          <w:szCs w:val="28"/>
        </w:rPr>
        <w:t>р</w:t>
      </w:r>
      <w:r w:rsidR="00602BEF" w:rsidRPr="00EC1C57">
        <w:rPr>
          <w:color w:val="000000" w:themeColor="text1"/>
          <w:sz w:val="28"/>
          <w:szCs w:val="28"/>
        </w:rPr>
        <w:t>азрешений</w:t>
      </w:r>
      <w:r w:rsidR="003A25B2" w:rsidRPr="00EC1C57">
        <w:rPr>
          <w:color w:val="000000" w:themeColor="text1"/>
          <w:sz w:val="28"/>
          <w:szCs w:val="28"/>
        </w:rPr>
        <w:t xml:space="preserve"> (</w:t>
      </w:r>
      <w:hyperlink w:anchor="P1056" w:history="1">
        <w:r w:rsidR="003A25B2" w:rsidRPr="00EC1C57">
          <w:rPr>
            <w:color w:val="000000" w:themeColor="text1"/>
            <w:sz w:val="28"/>
            <w:szCs w:val="28"/>
          </w:rPr>
          <w:t xml:space="preserve">приложение № </w:t>
        </w:r>
      </w:hyperlink>
      <w:r w:rsidR="003A25B2" w:rsidRPr="00EC1C57">
        <w:rPr>
          <w:color w:val="000000" w:themeColor="text1"/>
          <w:sz w:val="28"/>
          <w:szCs w:val="28"/>
        </w:rPr>
        <w:t>9 к настоящему Порядку)</w:t>
      </w:r>
      <w:r w:rsidRPr="00EC1C57">
        <w:rPr>
          <w:color w:val="000000" w:themeColor="text1"/>
          <w:spacing w:val="-2"/>
          <w:sz w:val="28"/>
          <w:szCs w:val="28"/>
        </w:rPr>
        <w:t>, либо занесение отметок об отправке документов в реестры исходящей корреспонденции.</w:t>
      </w:r>
    </w:p>
    <w:p w:rsidR="00C8762C" w:rsidRPr="001B35AD" w:rsidRDefault="00EA3BC8" w:rsidP="00EA3BC8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8762C" w:rsidRPr="001B35AD">
        <w:rPr>
          <w:rFonts w:ascii="Times New Roman" w:hAnsi="Times New Roman" w:cs="Times New Roman"/>
          <w:sz w:val="28"/>
          <w:szCs w:val="28"/>
        </w:rPr>
        <w:t>сключить пункт</w:t>
      </w:r>
      <w:r w:rsidR="003A25B2">
        <w:rPr>
          <w:rFonts w:ascii="Times New Roman" w:hAnsi="Times New Roman" w:cs="Times New Roman"/>
          <w:sz w:val="28"/>
          <w:szCs w:val="28"/>
        </w:rPr>
        <w:t>ы</w:t>
      </w:r>
      <w:r w:rsidR="00C8762C" w:rsidRPr="001B35AD">
        <w:rPr>
          <w:rFonts w:ascii="Times New Roman" w:hAnsi="Times New Roman" w:cs="Times New Roman"/>
          <w:sz w:val="28"/>
          <w:szCs w:val="28"/>
        </w:rPr>
        <w:t xml:space="preserve"> 3</w:t>
      </w:r>
      <w:r w:rsidR="00CD714E">
        <w:rPr>
          <w:rFonts w:ascii="Times New Roman" w:hAnsi="Times New Roman" w:cs="Times New Roman"/>
          <w:sz w:val="28"/>
          <w:szCs w:val="28"/>
        </w:rPr>
        <w:t>1</w:t>
      </w:r>
      <w:r w:rsidR="003A25B2" w:rsidRPr="00EA3BC8">
        <w:rPr>
          <w:rFonts w:ascii="Times New Roman" w:hAnsi="Times New Roman" w:cs="Times New Roman"/>
          <w:sz w:val="28"/>
          <w:szCs w:val="28"/>
        </w:rPr>
        <w:t>, 32, 33,34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BC8" w:rsidRDefault="00EA3BC8" w:rsidP="00EA3BC8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762C" w:rsidRPr="001B35AD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62C" w:rsidRPr="001B35AD">
        <w:rPr>
          <w:rFonts w:ascii="Times New Roman" w:hAnsi="Times New Roman" w:cs="Times New Roman"/>
          <w:sz w:val="28"/>
          <w:szCs w:val="28"/>
        </w:rPr>
        <w:t xml:space="preserve">№ 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A71" w:rsidRPr="001B35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A71" w:rsidRPr="001B35AD">
        <w:rPr>
          <w:rFonts w:ascii="Times New Roman" w:hAnsi="Times New Roman" w:cs="Times New Roman"/>
          <w:sz w:val="28"/>
          <w:szCs w:val="28"/>
        </w:rPr>
        <w:t xml:space="preserve"> прилож</w:t>
      </w:r>
      <w:r>
        <w:rPr>
          <w:rFonts w:ascii="Times New Roman" w:hAnsi="Times New Roman" w:cs="Times New Roman"/>
          <w:sz w:val="28"/>
          <w:szCs w:val="28"/>
        </w:rPr>
        <w:t xml:space="preserve">ению  к  приказу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согласно</w:t>
      </w:r>
    </w:p>
    <w:p w:rsidR="00C8762C" w:rsidRPr="001B35AD" w:rsidRDefault="00201A71" w:rsidP="00EA3B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35AD">
        <w:rPr>
          <w:rFonts w:ascii="Times New Roman" w:hAnsi="Times New Roman" w:cs="Times New Roman"/>
          <w:sz w:val="28"/>
          <w:szCs w:val="28"/>
        </w:rPr>
        <w:t>приложени</w:t>
      </w:r>
      <w:r w:rsidR="00FD562E">
        <w:rPr>
          <w:rFonts w:ascii="Times New Roman" w:hAnsi="Times New Roman" w:cs="Times New Roman"/>
          <w:sz w:val="28"/>
          <w:szCs w:val="28"/>
        </w:rPr>
        <w:t>ю</w:t>
      </w:r>
      <w:r w:rsidRPr="001B35AD">
        <w:rPr>
          <w:rFonts w:ascii="Times New Roman" w:hAnsi="Times New Roman" w:cs="Times New Roman"/>
          <w:sz w:val="28"/>
          <w:szCs w:val="28"/>
        </w:rPr>
        <w:t xml:space="preserve"> № 1</w:t>
      </w:r>
      <w:r w:rsidR="00EA3BC8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1B35AD">
        <w:rPr>
          <w:rFonts w:ascii="Times New Roman" w:hAnsi="Times New Roman" w:cs="Times New Roman"/>
          <w:sz w:val="28"/>
          <w:szCs w:val="28"/>
        </w:rPr>
        <w:t>;</w:t>
      </w:r>
    </w:p>
    <w:p w:rsidR="00577364" w:rsidRPr="001B35AD" w:rsidRDefault="00EA3BC8" w:rsidP="00EA3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1A71" w:rsidRPr="001B35AD">
        <w:rPr>
          <w:rFonts w:ascii="Times New Roman" w:hAnsi="Times New Roman" w:cs="Times New Roman"/>
          <w:sz w:val="28"/>
          <w:szCs w:val="28"/>
        </w:rPr>
        <w:t xml:space="preserve">Дополнить приложением № 9 к приложению к приказу </w:t>
      </w:r>
      <w:proofErr w:type="spellStart"/>
      <w:r w:rsidR="00201A71" w:rsidRPr="001B35AD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="00201A71" w:rsidRPr="001B35AD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96721">
        <w:rPr>
          <w:rFonts w:ascii="Times New Roman" w:hAnsi="Times New Roman" w:cs="Times New Roman"/>
          <w:sz w:val="28"/>
          <w:szCs w:val="28"/>
        </w:rPr>
        <w:t>ю</w:t>
      </w:r>
      <w:r w:rsidR="00201A71" w:rsidRPr="001B35AD">
        <w:rPr>
          <w:rFonts w:ascii="Times New Roman" w:hAnsi="Times New Roman" w:cs="Times New Roman"/>
          <w:sz w:val="28"/>
          <w:szCs w:val="28"/>
        </w:rPr>
        <w:t xml:space="preserve"> № 2 к настоящему приказу.</w:t>
      </w:r>
    </w:p>
    <w:p w:rsidR="00F245E9" w:rsidRPr="001B35AD" w:rsidRDefault="00EA3BC8" w:rsidP="00721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2583" w:rsidRPr="001B35AD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возложить на заместителя начальника управления градостроительства и архитектуры по объектам историко-культурного наследия и монументальному искусству Белозерцева К.А</w:t>
      </w:r>
      <w:r w:rsidR="001B35AD">
        <w:rPr>
          <w:rFonts w:ascii="Times New Roman" w:hAnsi="Times New Roman" w:cs="Times New Roman"/>
          <w:sz w:val="28"/>
          <w:szCs w:val="28"/>
        </w:rPr>
        <w:t>.</w:t>
      </w:r>
    </w:p>
    <w:p w:rsidR="006523E8" w:rsidRDefault="00FF2141" w:rsidP="009F7651">
      <w:pPr>
        <w:pStyle w:val="ConsPlusNormal"/>
        <w:ind w:left="993" w:hanging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CF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01EA2" w:rsidRDefault="00201EA2" w:rsidP="009F7651">
      <w:pPr>
        <w:pStyle w:val="ConsPlusNormal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3F2E7E" w:rsidRPr="009D3CF0" w:rsidRDefault="003F2E7E" w:rsidP="009F7651">
      <w:pPr>
        <w:pStyle w:val="ConsPlusNormal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5D35EF" w:rsidRPr="009D3CF0" w:rsidRDefault="003464E6" w:rsidP="00437EEA">
      <w:pPr>
        <w:tabs>
          <w:tab w:val="left" w:pos="0"/>
        </w:tabs>
        <w:ind w:left="0"/>
        <w:jc w:val="both"/>
        <w:rPr>
          <w:sz w:val="28"/>
          <w:szCs w:val="28"/>
        </w:rPr>
      </w:pPr>
      <w:r w:rsidRPr="009D3CF0">
        <w:rPr>
          <w:sz w:val="28"/>
          <w:szCs w:val="28"/>
        </w:rPr>
        <w:t xml:space="preserve">Начальник департамента                                                                              </w:t>
      </w:r>
      <w:r w:rsidR="00C20C5B" w:rsidRPr="009D3CF0">
        <w:rPr>
          <w:sz w:val="28"/>
          <w:szCs w:val="28"/>
        </w:rPr>
        <w:t xml:space="preserve">  </w:t>
      </w:r>
      <w:r w:rsidR="009F7651" w:rsidRPr="009D3CF0">
        <w:rPr>
          <w:sz w:val="28"/>
          <w:szCs w:val="28"/>
        </w:rPr>
        <w:t xml:space="preserve">М.С. </w:t>
      </w:r>
      <w:proofErr w:type="spellStart"/>
      <w:r w:rsidR="009F7651" w:rsidRPr="009D3CF0">
        <w:rPr>
          <w:sz w:val="28"/>
          <w:szCs w:val="28"/>
        </w:rPr>
        <w:t>Корбан</w:t>
      </w:r>
      <w:proofErr w:type="spellEnd"/>
    </w:p>
    <w:p w:rsidR="006523E8" w:rsidRDefault="006523E8" w:rsidP="00437EEA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064F5" w:rsidRDefault="005064F5" w:rsidP="00437EEA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064F5" w:rsidRPr="009D3CF0" w:rsidRDefault="005064F5" w:rsidP="00437EEA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0A1528" w:rsidRDefault="000A1528" w:rsidP="00437EEA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D2583" w:rsidRDefault="005D2583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 xml:space="preserve">ознакомлен:   </w:t>
      </w:r>
      <w:proofErr w:type="gramEnd"/>
      <w:r>
        <w:rPr>
          <w:sz w:val="28"/>
          <w:szCs w:val="28"/>
        </w:rPr>
        <w:t xml:space="preserve"> </w:t>
      </w:r>
      <w:r>
        <w:t>_________ «_____»_______</w:t>
      </w:r>
      <w:r>
        <w:rPr>
          <w:sz w:val="28"/>
          <w:szCs w:val="28"/>
        </w:rPr>
        <w:t>202</w:t>
      </w:r>
      <w:r w:rsidR="00427C8E">
        <w:rPr>
          <w:sz w:val="28"/>
          <w:szCs w:val="28"/>
        </w:rPr>
        <w:t>2</w:t>
      </w:r>
    </w:p>
    <w:p w:rsidR="005064F5" w:rsidRDefault="005064F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p w:rsidR="005064F5" w:rsidRDefault="005064F5" w:rsidP="005D2583">
      <w:pPr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39"/>
        <w:gridCol w:w="5173"/>
      </w:tblGrid>
      <w:tr w:rsidR="009D3CF0" w:rsidTr="005D2583">
        <w:tc>
          <w:tcPr>
            <w:tcW w:w="5139" w:type="dxa"/>
          </w:tcPr>
          <w:p w:rsidR="009D3CF0" w:rsidRDefault="009D3CF0" w:rsidP="00D042F6">
            <w:pPr>
              <w:tabs>
                <w:tab w:val="left" w:pos="0"/>
              </w:tabs>
              <w:ind w:left="0"/>
              <w:jc w:val="both"/>
            </w:pPr>
            <w:r>
              <w:t>Н.</w:t>
            </w:r>
            <w:r w:rsidR="004A0FAA">
              <w:t>С</w:t>
            </w:r>
            <w:r>
              <w:t xml:space="preserve">. </w:t>
            </w:r>
            <w:r w:rsidR="004A0FAA">
              <w:t>Савинова</w:t>
            </w:r>
          </w:p>
          <w:p w:rsidR="009D3CF0" w:rsidRPr="00437EEA" w:rsidRDefault="004A0FAA" w:rsidP="004A0FAA">
            <w:pPr>
              <w:tabs>
                <w:tab w:val="left" w:pos="0"/>
              </w:tabs>
              <w:ind w:left="0"/>
              <w:jc w:val="both"/>
            </w:pPr>
            <w:r>
              <w:t xml:space="preserve">8(3532) </w:t>
            </w:r>
            <w:r w:rsidR="009D3CF0">
              <w:t>98</w:t>
            </w:r>
            <w:r>
              <w:t>-</w:t>
            </w:r>
            <w:r w:rsidR="009D3CF0">
              <w:t>7</w:t>
            </w:r>
            <w:r>
              <w:t>6-11</w:t>
            </w:r>
          </w:p>
        </w:tc>
        <w:tc>
          <w:tcPr>
            <w:tcW w:w="5173" w:type="dxa"/>
          </w:tcPr>
          <w:p w:rsidR="009D3CF0" w:rsidRPr="00437EEA" w:rsidRDefault="009D3CF0" w:rsidP="00D042F6">
            <w:pPr>
              <w:tabs>
                <w:tab w:val="left" w:pos="0"/>
              </w:tabs>
              <w:ind w:left="0" w:right="-106"/>
              <w:jc w:val="both"/>
            </w:pPr>
            <w:r>
              <w:t xml:space="preserve">                </w:t>
            </w:r>
            <w:r w:rsidR="007D0769">
              <w:t xml:space="preserve">  </w:t>
            </w:r>
            <w:r>
              <w:t xml:space="preserve">         </w:t>
            </w:r>
            <w:r w:rsidRPr="00437EEA">
              <w:t>Начальник юридического отдела</w:t>
            </w:r>
          </w:p>
          <w:p w:rsidR="009D3CF0" w:rsidRPr="007D0769" w:rsidRDefault="009D3CF0" w:rsidP="004A0FAA">
            <w:pPr>
              <w:tabs>
                <w:tab w:val="left" w:pos="0"/>
              </w:tabs>
              <w:ind w:left="0" w:right="-106"/>
              <w:jc w:val="both"/>
              <w:rPr>
                <w:sz w:val="2"/>
              </w:rPr>
            </w:pPr>
            <w:r>
              <w:t xml:space="preserve">                 ____________________</w:t>
            </w:r>
            <w:r w:rsidR="004A0FAA">
              <w:t>М.В. Демченко</w:t>
            </w:r>
          </w:p>
        </w:tc>
      </w:tr>
      <w:tr w:rsidR="003464E6" w:rsidTr="005D2583">
        <w:tc>
          <w:tcPr>
            <w:tcW w:w="5139" w:type="dxa"/>
          </w:tcPr>
          <w:p w:rsidR="006523E8" w:rsidRPr="00437EEA" w:rsidRDefault="006523E8" w:rsidP="00926FA4">
            <w:pPr>
              <w:tabs>
                <w:tab w:val="left" w:pos="0"/>
              </w:tabs>
              <w:ind w:left="0"/>
              <w:jc w:val="both"/>
            </w:pPr>
          </w:p>
        </w:tc>
        <w:tc>
          <w:tcPr>
            <w:tcW w:w="5173" w:type="dxa"/>
          </w:tcPr>
          <w:p w:rsidR="00C20C5B" w:rsidRPr="00437EEA" w:rsidRDefault="00C20C5B" w:rsidP="00A801A7">
            <w:pPr>
              <w:tabs>
                <w:tab w:val="left" w:pos="0"/>
              </w:tabs>
              <w:ind w:left="0"/>
              <w:jc w:val="both"/>
            </w:pPr>
          </w:p>
        </w:tc>
      </w:tr>
    </w:tbl>
    <w:p w:rsidR="00EC1C57" w:rsidRDefault="00EC1C57" w:rsidP="005064F5">
      <w:pPr>
        <w:ind w:left="4820"/>
        <w:outlineLvl w:val="0"/>
        <w:rPr>
          <w:sz w:val="28"/>
          <w:szCs w:val="28"/>
        </w:rPr>
      </w:pPr>
    </w:p>
    <w:p w:rsidR="00C8762C" w:rsidRPr="005064F5" w:rsidRDefault="00C8762C" w:rsidP="005064F5">
      <w:pPr>
        <w:ind w:left="4820"/>
        <w:outlineLvl w:val="0"/>
        <w:rPr>
          <w:sz w:val="28"/>
          <w:szCs w:val="28"/>
        </w:rPr>
      </w:pPr>
      <w:r w:rsidRPr="005064F5">
        <w:rPr>
          <w:sz w:val="28"/>
          <w:szCs w:val="28"/>
        </w:rPr>
        <w:t xml:space="preserve">Приложение № 1 </w:t>
      </w:r>
    </w:p>
    <w:p w:rsidR="00C8762C" w:rsidRPr="005064F5" w:rsidRDefault="00C8762C" w:rsidP="005064F5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5064F5">
        <w:rPr>
          <w:rFonts w:ascii="Times New Roman" w:hAnsi="Times New Roman" w:cs="Times New Roman"/>
          <w:sz w:val="28"/>
          <w:szCs w:val="28"/>
        </w:rPr>
        <w:t>к приказу департамента градостроительства и земельных отношений</w:t>
      </w:r>
    </w:p>
    <w:p w:rsidR="00C8762C" w:rsidRPr="005064F5" w:rsidRDefault="00C8762C" w:rsidP="005064F5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5064F5">
        <w:rPr>
          <w:rFonts w:ascii="Times New Roman" w:hAnsi="Times New Roman" w:cs="Times New Roman"/>
          <w:sz w:val="28"/>
          <w:szCs w:val="28"/>
        </w:rPr>
        <w:t xml:space="preserve">администрации города Оренбурга </w:t>
      </w:r>
    </w:p>
    <w:p w:rsidR="00C8762C" w:rsidRPr="005064F5" w:rsidRDefault="00C8762C" w:rsidP="005064F5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5064F5">
        <w:rPr>
          <w:rFonts w:ascii="Times New Roman" w:hAnsi="Times New Roman" w:cs="Times New Roman"/>
          <w:sz w:val="28"/>
          <w:szCs w:val="28"/>
        </w:rPr>
        <w:t>от ________</w:t>
      </w:r>
      <w:r w:rsidR="00EA3BC8">
        <w:rPr>
          <w:rFonts w:ascii="Times New Roman" w:hAnsi="Times New Roman" w:cs="Times New Roman"/>
          <w:sz w:val="28"/>
          <w:szCs w:val="28"/>
        </w:rPr>
        <w:t>________</w:t>
      </w:r>
      <w:r w:rsidRPr="005064F5">
        <w:rPr>
          <w:rFonts w:ascii="Times New Roman" w:hAnsi="Times New Roman" w:cs="Times New Roman"/>
          <w:sz w:val="28"/>
          <w:szCs w:val="28"/>
        </w:rPr>
        <w:t>№ _____</w:t>
      </w:r>
      <w:r w:rsidR="00EA3BC8">
        <w:rPr>
          <w:rFonts w:ascii="Times New Roman" w:hAnsi="Times New Roman" w:cs="Times New Roman"/>
          <w:sz w:val="28"/>
          <w:szCs w:val="28"/>
        </w:rPr>
        <w:t>____________</w:t>
      </w:r>
    </w:p>
    <w:p w:rsidR="00C8762C" w:rsidRPr="005064F5" w:rsidRDefault="00C8762C" w:rsidP="005064F5">
      <w:pPr>
        <w:ind w:firstLine="4395"/>
        <w:outlineLvl w:val="0"/>
        <w:rPr>
          <w:sz w:val="28"/>
          <w:szCs w:val="28"/>
        </w:rPr>
      </w:pPr>
    </w:p>
    <w:p w:rsidR="00C8762C" w:rsidRPr="005064F5" w:rsidRDefault="00C8762C" w:rsidP="005064F5">
      <w:pPr>
        <w:ind w:firstLine="4395"/>
        <w:outlineLvl w:val="0"/>
        <w:rPr>
          <w:sz w:val="28"/>
          <w:szCs w:val="28"/>
        </w:rPr>
      </w:pPr>
    </w:p>
    <w:p w:rsidR="00C8762C" w:rsidRPr="005064F5" w:rsidRDefault="00C8762C" w:rsidP="005064F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64F5">
        <w:rPr>
          <w:rFonts w:ascii="Times New Roman" w:hAnsi="Times New Roman" w:cs="Times New Roman"/>
          <w:sz w:val="28"/>
          <w:szCs w:val="28"/>
        </w:rPr>
        <w:t>Журнал учета выдачи заданий</w:t>
      </w:r>
    </w:p>
    <w:p w:rsidR="00C8762C" w:rsidRPr="00503508" w:rsidRDefault="00C8762C" w:rsidP="00C876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1440"/>
        <w:gridCol w:w="2686"/>
        <w:gridCol w:w="1620"/>
        <w:gridCol w:w="1440"/>
      </w:tblGrid>
      <w:tr w:rsidR="00C8762C" w:rsidRPr="00503508" w:rsidTr="006E6259">
        <w:tc>
          <w:tcPr>
            <w:tcW w:w="1413" w:type="dxa"/>
          </w:tcPr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регистрации</w:t>
            </w:r>
          </w:p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</w:tcPr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440" w:type="dxa"/>
          </w:tcPr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2686" w:type="dxa"/>
          </w:tcPr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>Фамилия и инициалы заявителя</w:t>
            </w:r>
          </w:p>
        </w:tc>
        <w:tc>
          <w:tcPr>
            <w:tcW w:w="1620" w:type="dxa"/>
          </w:tcPr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>Номер и дата доверенности</w:t>
            </w:r>
          </w:p>
        </w:tc>
        <w:tc>
          <w:tcPr>
            <w:tcW w:w="1440" w:type="dxa"/>
          </w:tcPr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>Расписка в получении</w:t>
            </w:r>
          </w:p>
        </w:tc>
      </w:tr>
      <w:tr w:rsidR="00C8762C" w:rsidRPr="00503508" w:rsidTr="006E6259">
        <w:tc>
          <w:tcPr>
            <w:tcW w:w="1413" w:type="dxa"/>
          </w:tcPr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62C" w:rsidRPr="00503508" w:rsidTr="006E6259">
        <w:tc>
          <w:tcPr>
            <w:tcW w:w="1413" w:type="dxa"/>
          </w:tcPr>
          <w:p w:rsidR="00C8762C" w:rsidRPr="00503508" w:rsidRDefault="00C8762C" w:rsidP="006E6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762C" w:rsidRPr="00503508" w:rsidRDefault="00C8762C" w:rsidP="006E6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762C" w:rsidRPr="00503508" w:rsidRDefault="00C8762C" w:rsidP="006E6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C8762C" w:rsidRPr="00503508" w:rsidRDefault="00C8762C" w:rsidP="006E6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8762C" w:rsidRPr="00503508" w:rsidRDefault="00C8762C" w:rsidP="006E6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762C" w:rsidRPr="00503508" w:rsidRDefault="00C8762C" w:rsidP="006E6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62C" w:rsidRDefault="00C8762C" w:rsidP="00C8762C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762C" w:rsidRDefault="00C8762C" w:rsidP="00C8762C">
      <w:pPr>
        <w:ind w:firstLine="4395"/>
        <w:jc w:val="both"/>
        <w:outlineLvl w:val="0"/>
      </w:pPr>
    </w:p>
    <w:p w:rsidR="00C8762C" w:rsidRDefault="00C8762C" w:rsidP="00C8762C">
      <w:r>
        <w:br w:type="page"/>
      </w:r>
    </w:p>
    <w:p w:rsidR="00EC1C57" w:rsidRDefault="00EC1C57" w:rsidP="005064F5">
      <w:pPr>
        <w:ind w:left="4820"/>
        <w:outlineLvl w:val="0"/>
        <w:rPr>
          <w:sz w:val="28"/>
          <w:szCs w:val="28"/>
        </w:rPr>
      </w:pPr>
    </w:p>
    <w:p w:rsidR="00C8762C" w:rsidRPr="005064F5" w:rsidRDefault="00C8762C" w:rsidP="005064F5">
      <w:pPr>
        <w:ind w:left="4820"/>
        <w:outlineLvl w:val="0"/>
        <w:rPr>
          <w:sz w:val="28"/>
          <w:szCs w:val="28"/>
        </w:rPr>
      </w:pPr>
      <w:r w:rsidRPr="005064F5">
        <w:rPr>
          <w:sz w:val="28"/>
          <w:szCs w:val="28"/>
        </w:rPr>
        <w:t xml:space="preserve">Приложение № 2 </w:t>
      </w:r>
    </w:p>
    <w:p w:rsidR="00C8762C" w:rsidRPr="005064F5" w:rsidRDefault="00C8762C" w:rsidP="005064F5">
      <w:pPr>
        <w:pStyle w:val="ConsPlusNormal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4F5">
        <w:rPr>
          <w:rFonts w:ascii="Times New Roman" w:hAnsi="Times New Roman" w:cs="Times New Roman"/>
          <w:sz w:val="28"/>
          <w:szCs w:val="28"/>
        </w:rPr>
        <w:t>к приказу департамента градостроительства и земельных отношений</w:t>
      </w:r>
    </w:p>
    <w:p w:rsidR="00C8762C" w:rsidRPr="005064F5" w:rsidRDefault="00C8762C" w:rsidP="005064F5">
      <w:pPr>
        <w:pStyle w:val="ConsPlusNormal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4F5">
        <w:rPr>
          <w:rFonts w:ascii="Times New Roman" w:hAnsi="Times New Roman" w:cs="Times New Roman"/>
          <w:sz w:val="28"/>
          <w:szCs w:val="28"/>
        </w:rPr>
        <w:t xml:space="preserve">администрации города Оренбурга </w:t>
      </w:r>
    </w:p>
    <w:p w:rsidR="00C8762C" w:rsidRPr="005064F5" w:rsidRDefault="00C8762C" w:rsidP="005064F5">
      <w:pPr>
        <w:pStyle w:val="ConsPlusNormal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4F5">
        <w:rPr>
          <w:rFonts w:ascii="Times New Roman" w:hAnsi="Times New Roman" w:cs="Times New Roman"/>
          <w:sz w:val="28"/>
          <w:szCs w:val="28"/>
        </w:rPr>
        <w:t>от ________</w:t>
      </w:r>
      <w:r w:rsidR="00EA3BC8">
        <w:rPr>
          <w:rFonts w:ascii="Times New Roman" w:hAnsi="Times New Roman" w:cs="Times New Roman"/>
          <w:sz w:val="28"/>
          <w:szCs w:val="28"/>
        </w:rPr>
        <w:t>______</w:t>
      </w:r>
      <w:r w:rsidRPr="005064F5">
        <w:rPr>
          <w:rFonts w:ascii="Times New Roman" w:hAnsi="Times New Roman" w:cs="Times New Roman"/>
          <w:sz w:val="28"/>
          <w:szCs w:val="28"/>
        </w:rPr>
        <w:t>№ _____</w:t>
      </w:r>
      <w:r w:rsidR="00EA3BC8">
        <w:rPr>
          <w:rFonts w:ascii="Times New Roman" w:hAnsi="Times New Roman" w:cs="Times New Roman"/>
          <w:sz w:val="28"/>
          <w:szCs w:val="28"/>
        </w:rPr>
        <w:t>____________</w:t>
      </w:r>
    </w:p>
    <w:p w:rsidR="00C8762C" w:rsidRDefault="00C8762C" w:rsidP="00C8762C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63CC" w:rsidRDefault="003863CC" w:rsidP="00C8762C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762C" w:rsidRPr="005064F5" w:rsidRDefault="00C8762C" w:rsidP="00C876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64F5">
        <w:rPr>
          <w:rFonts w:ascii="Times New Roman" w:hAnsi="Times New Roman" w:cs="Times New Roman"/>
          <w:sz w:val="28"/>
          <w:szCs w:val="28"/>
        </w:rPr>
        <w:t>Журнал учета выдачи разрешений</w:t>
      </w:r>
    </w:p>
    <w:p w:rsidR="00C8762C" w:rsidRPr="00503508" w:rsidRDefault="00C8762C" w:rsidP="00C876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1260"/>
        <w:gridCol w:w="1440"/>
        <w:gridCol w:w="2340"/>
        <w:gridCol w:w="1620"/>
        <w:gridCol w:w="1440"/>
      </w:tblGrid>
      <w:tr w:rsidR="00C8762C" w:rsidRPr="00503508" w:rsidTr="006E6259">
        <w:tc>
          <w:tcPr>
            <w:tcW w:w="1500" w:type="dxa"/>
          </w:tcPr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>Номер и дата разрешения</w:t>
            </w:r>
          </w:p>
        </w:tc>
        <w:tc>
          <w:tcPr>
            <w:tcW w:w="1260" w:type="dxa"/>
          </w:tcPr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440" w:type="dxa"/>
          </w:tcPr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2340" w:type="dxa"/>
          </w:tcPr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>Фамилия и инициалы заявителя</w:t>
            </w:r>
          </w:p>
        </w:tc>
        <w:tc>
          <w:tcPr>
            <w:tcW w:w="1620" w:type="dxa"/>
          </w:tcPr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>Номер и дата доверенности</w:t>
            </w:r>
          </w:p>
        </w:tc>
        <w:tc>
          <w:tcPr>
            <w:tcW w:w="1440" w:type="dxa"/>
          </w:tcPr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>Расписка в получении</w:t>
            </w:r>
          </w:p>
        </w:tc>
      </w:tr>
      <w:tr w:rsidR="00C8762C" w:rsidRPr="00503508" w:rsidTr="006E6259">
        <w:tc>
          <w:tcPr>
            <w:tcW w:w="1500" w:type="dxa"/>
          </w:tcPr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C8762C" w:rsidRPr="00503508" w:rsidRDefault="00C8762C" w:rsidP="00386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62C" w:rsidRPr="00503508" w:rsidTr="006E6259">
        <w:tc>
          <w:tcPr>
            <w:tcW w:w="1500" w:type="dxa"/>
          </w:tcPr>
          <w:p w:rsidR="00C8762C" w:rsidRPr="00503508" w:rsidRDefault="00C8762C" w:rsidP="006E6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762C" w:rsidRPr="00503508" w:rsidRDefault="00C8762C" w:rsidP="006E6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762C" w:rsidRPr="00503508" w:rsidRDefault="00C8762C" w:rsidP="006E6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8762C" w:rsidRPr="00503508" w:rsidRDefault="00C8762C" w:rsidP="006E6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8762C" w:rsidRPr="00503508" w:rsidRDefault="00C8762C" w:rsidP="006E6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762C" w:rsidRPr="00503508" w:rsidRDefault="00C8762C" w:rsidP="006E6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62C" w:rsidRPr="00503508" w:rsidRDefault="00C8762C" w:rsidP="00C8762C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64E6" w:rsidRDefault="003464E6" w:rsidP="00C8762C">
      <w:pPr>
        <w:ind w:left="0"/>
        <w:rPr>
          <w:sz w:val="28"/>
          <w:szCs w:val="28"/>
        </w:rPr>
      </w:pPr>
    </w:p>
    <w:sectPr w:rsidR="003464E6" w:rsidSect="00AB3915">
      <w:pgSz w:w="11907" w:h="16840" w:code="9"/>
      <w:pgMar w:top="567" w:right="567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0ED1"/>
    <w:multiLevelType w:val="hybridMultilevel"/>
    <w:tmpl w:val="8CC294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2024"/>
    <w:multiLevelType w:val="multilevel"/>
    <w:tmpl w:val="987C3D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8775F89"/>
    <w:multiLevelType w:val="multilevel"/>
    <w:tmpl w:val="8648F848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>
    <w:nsid w:val="508E1EC1"/>
    <w:multiLevelType w:val="hybridMultilevel"/>
    <w:tmpl w:val="DE5E4BF0"/>
    <w:lvl w:ilvl="0" w:tplc="B406D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50A092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/>
      </w:rPr>
    </w:lvl>
    <w:lvl w:ilvl="2" w:tplc="86F0480A">
      <w:numFmt w:val="none"/>
      <w:lvlText w:val=""/>
      <w:lvlJc w:val="left"/>
      <w:pPr>
        <w:tabs>
          <w:tab w:val="num" w:pos="360"/>
        </w:tabs>
      </w:pPr>
    </w:lvl>
    <w:lvl w:ilvl="3" w:tplc="F89AC422">
      <w:numFmt w:val="none"/>
      <w:lvlText w:val=""/>
      <w:lvlJc w:val="left"/>
      <w:pPr>
        <w:tabs>
          <w:tab w:val="num" w:pos="360"/>
        </w:tabs>
      </w:pPr>
    </w:lvl>
    <w:lvl w:ilvl="4" w:tplc="CBFAB5C4">
      <w:numFmt w:val="none"/>
      <w:lvlText w:val=""/>
      <w:lvlJc w:val="left"/>
      <w:pPr>
        <w:tabs>
          <w:tab w:val="num" w:pos="360"/>
        </w:tabs>
      </w:pPr>
    </w:lvl>
    <w:lvl w:ilvl="5" w:tplc="D1CAD038">
      <w:numFmt w:val="none"/>
      <w:lvlText w:val=""/>
      <w:lvlJc w:val="left"/>
      <w:pPr>
        <w:tabs>
          <w:tab w:val="num" w:pos="360"/>
        </w:tabs>
      </w:pPr>
    </w:lvl>
    <w:lvl w:ilvl="6" w:tplc="731EA90C">
      <w:numFmt w:val="none"/>
      <w:lvlText w:val=""/>
      <w:lvlJc w:val="left"/>
      <w:pPr>
        <w:tabs>
          <w:tab w:val="num" w:pos="360"/>
        </w:tabs>
      </w:pPr>
    </w:lvl>
    <w:lvl w:ilvl="7" w:tplc="ABD0D5E8">
      <w:numFmt w:val="none"/>
      <w:lvlText w:val=""/>
      <w:lvlJc w:val="left"/>
      <w:pPr>
        <w:tabs>
          <w:tab w:val="num" w:pos="360"/>
        </w:tabs>
      </w:pPr>
    </w:lvl>
    <w:lvl w:ilvl="8" w:tplc="B860C2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06830BC"/>
    <w:multiLevelType w:val="hybridMultilevel"/>
    <w:tmpl w:val="37FC13E6"/>
    <w:lvl w:ilvl="0" w:tplc="01A44F9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143F94"/>
    <w:multiLevelType w:val="multilevel"/>
    <w:tmpl w:val="01DE0A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BBF2FCC"/>
    <w:multiLevelType w:val="hybridMultilevel"/>
    <w:tmpl w:val="3488D132"/>
    <w:lvl w:ilvl="0" w:tplc="1B224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CD"/>
    <w:rsid w:val="00006EDB"/>
    <w:rsid w:val="00011DAA"/>
    <w:rsid w:val="000168EC"/>
    <w:rsid w:val="00040964"/>
    <w:rsid w:val="00045693"/>
    <w:rsid w:val="000720B1"/>
    <w:rsid w:val="00081A44"/>
    <w:rsid w:val="000821C2"/>
    <w:rsid w:val="00084B74"/>
    <w:rsid w:val="00092829"/>
    <w:rsid w:val="00097C79"/>
    <w:rsid w:val="000A1528"/>
    <w:rsid w:val="000A6851"/>
    <w:rsid w:val="000A76CD"/>
    <w:rsid w:val="000B192B"/>
    <w:rsid w:val="000B57CD"/>
    <w:rsid w:val="000D1E6D"/>
    <w:rsid w:val="000D5C0B"/>
    <w:rsid w:val="000E2747"/>
    <w:rsid w:val="00122CE2"/>
    <w:rsid w:val="001371F4"/>
    <w:rsid w:val="00156A5A"/>
    <w:rsid w:val="00157420"/>
    <w:rsid w:val="00165ECF"/>
    <w:rsid w:val="001706B7"/>
    <w:rsid w:val="00177E93"/>
    <w:rsid w:val="00181C2A"/>
    <w:rsid w:val="001B2DFB"/>
    <w:rsid w:val="001B35AD"/>
    <w:rsid w:val="001B7116"/>
    <w:rsid w:val="001B73D3"/>
    <w:rsid w:val="001C341F"/>
    <w:rsid w:val="001C3DAB"/>
    <w:rsid w:val="001C4E97"/>
    <w:rsid w:val="001C4EDF"/>
    <w:rsid w:val="001C5C5B"/>
    <w:rsid w:val="001C689C"/>
    <w:rsid w:val="001C703E"/>
    <w:rsid w:val="001D2652"/>
    <w:rsid w:val="001E45A5"/>
    <w:rsid w:val="00201A71"/>
    <w:rsid w:val="00201EA2"/>
    <w:rsid w:val="00216C7E"/>
    <w:rsid w:val="00217407"/>
    <w:rsid w:val="0022729E"/>
    <w:rsid w:val="00241D08"/>
    <w:rsid w:val="00243AF8"/>
    <w:rsid w:val="00252397"/>
    <w:rsid w:val="0025492F"/>
    <w:rsid w:val="00254D2F"/>
    <w:rsid w:val="002560DB"/>
    <w:rsid w:val="0027432B"/>
    <w:rsid w:val="002B21BF"/>
    <w:rsid w:val="002B2A2F"/>
    <w:rsid w:val="002B2FA1"/>
    <w:rsid w:val="002B40BC"/>
    <w:rsid w:val="002B7EFE"/>
    <w:rsid w:val="002C024E"/>
    <w:rsid w:val="002C2631"/>
    <w:rsid w:val="002D3852"/>
    <w:rsid w:val="002D4410"/>
    <w:rsid w:val="002D45DF"/>
    <w:rsid w:val="002F43D3"/>
    <w:rsid w:val="003013D1"/>
    <w:rsid w:val="003068EC"/>
    <w:rsid w:val="00331D3E"/>
    <w:rsid w:val="003464E6"/>
    <w:rsid w:val="00350BB5"/>
    <w:rsid w:val="00354E89"/>
    <w:rsid w:val="00361AE8"/>
    <w:rsid w:val="00370DD6"/>
    <w:rsid w:val="00380AD5"/>
    <w:rsid w:val="003834E7"/>
    <w:rsid w:val="003863CC"/>
    <w:rsid w:val="00392FBB"/>
    <w:rsid w:val="003A25B2"/>
    <w:rsid w:val="003A6B76"/>
    <w:rsid w:val="003B3549"/>
    <w:rsid w:val="003B3CA7"/>
    <w:rsid w:val="003B4205"/>
    <w:rsid w:val="003D3450"/>
    <w:rsid w:val="003D5411"/>
    <w:rsid w:val="003D6436"/>
    <w:rsid w:val="003D79F0"/>
    <w:rsid w:val="003E0388"/>
    <w:rsid w:val="003E19D5"/>
    <w:rsid w:val="003E59F0"/>
    <w:rsid w:val="003F2E7E"/>
    <w:rsid w:val="003F4F5F"/>
    <w:rsid w:val="00402A78"/>
    <w:rsid w:val="004102C2"/>
    <w:rsid w:val="004139C2"/>
    <w:rsid w:val="00425731"/>
    <w:rsid w:val="00427C8E"/>
    <w:rsid w:val="004308B4"/>
    <w:rsid w:val="00437E7F"/>
    <w:rsid w:val="00437EEA"/>
    <w:rsid w:val="00451671"/>
    <w:rsid w:val="004544C0"/>
    <w:rsid w:val="004611B4"/>
    <w:rsid w:val="00464999"/>
    <w:rsid w:val="00466A81"/>
    <w:rsid w:val="00472AD1"/>
    <w:rsid w:val="00473CAD"/>
    <w:rsid w:val="00473F31"/>
    <w:rsid w:val="004748FC"/>
    <w:rsid w:val="004779AB"/>
    <w:rsid w:val="00482883"/>
    <w:rsid w:val="00484ACA"/>
    <w:rsid w:val="00495D7D"/>
    <w:rsid w:val="004961CB"/>
    <w:rsid w:val="004A0FAA"/>
    <w:rsid w:val="004A6715"/>
    <w:rsid w:val="004C1C7C"/>
    <w:rsid w:val="004E53EC"/>
    <w:rsid w:val="004F1DB8"/>
    <w:rsid w:val="005064F5"/>
    <w:rsid w:val="00514134"/>
    <w:rsid w:val="00521851"/>
    <w:rsid w:val="00525430"/>
    <w:rsid w:val="00543057"/>
    <w:rsid w:val="00557D79"/>
    <w:rsid w:val="00573BA8"/>
    <w:rsid w:val="00577364"/>
    <w:rsid w:val="005A497A"/>
    <w:rsid w:val="005B2F35"/>
    <w:rsid w:val="005B5B98"/>
    <w:rsid w:val="005B7001"/>
    <w:rsid w:val="005C2C67"/>
    <w:rsid w:val="005C7F42"/>
    <w:rsid w:val="005D2583"/>
    <w:rsid w:val="005D35EF"/>
    <w:rsid w:val="005D4661"/>
    <w:rsid w:val="005D7B24"/>
    <w:rsid w:val="00602BEF"/>
    <w:rsid w:val="006111D7"/>
    <w:rsid w:val="00617BFB"/>
    <w:rsid w:val="00622305"/>
    <w:rsid w:val="00630158"/>
    <w:rsid w:val="00644002"/>
    <w:rsid w:val="006523E8"/>
    <w:rsid w:val="00672D02"/>
    <w:rsid w:val="00677152"/>
    <w:rsid w:val="00682396"/>
    <w:rsid w:val="00691FB9"/>
    <w:rsid w:val="0069257D"/>
    <w:rsid w:val="006A6FC0"/>
    <w:rsid w:val="006C416A"/>
    <w:rsid w:val="006C4FD0"/>
    <w:rsid w:val="006C7F5C"/>
    <w:rsid w:val="006D6F2F"/>
    <w:rsid w:val="006F4900"/>
    <w:rsid w:val="006F5104"/>
    <w:rsid w:val="006F6D77"/>
    <w:rsid w:val="006F6F33"/>
    <w:rsid w:val="00701E5C"/>
    <w:rsid w:val="00710933"/>
    <w:rsid w:val="00713BD1"/>
    <w:rsid w:val="00721069"/>
    <w:rsid w:val="00731846"/>
    <w:rsid w:val="0074781B"/>
    <w:rsid w:val="007500DE"/>
    <w:rsid w:val="00774569"/>
    <w:rsid w:val="00782190"/>
    <w:rsid w:val="0078278D"/>
    <w:rsid w:val="00794EC1"/>
    <w:rsid w:val="007A135D"/>
    <w:rsid w:val="007A5B69"/>
    <w:rsid w:val="007D0769"/>
    <w:rsid w:val="007D3BF2"/>
    <w:rsid w:val="0084036C"/>
    <w:rsid w:val="0085460C"/>
    <w:rsid w:val="00854D67"/>
    <w:rsid w:val="008858A1"/>
    <w:rsid w:val="00886969"/>
    <w:rsid w:val="00897A9A"/>
    <w:rsid w:val="008A0F40"/>
    <w:rsid w:val="008A3967"/>
    <w:rsid w:val="008A525A"/>
    <w:rsid w:val="008A5683"/>
    <w:rsid w:val="008A5E97"/>
    <w:rsid w:val="008A682A"/>
    <w:rsid w:val="008B018E"/>
    <w:rsid w:val="008B2A00"/>
    <w:rsid w:val="008B5220"/>
    <w:rsid w:val="008C3F38"/>
    <w:rsid w:val="008C708D"/>
    <w:rsid w:val="008C745F"/>
    <w:rsid w:val="008D09E6"/>
    <w:rsid w:val="008D2CB9"/>
    <w:rsid w:val="008D4DA4"/>
    <w:rsid w:val="008F3C6A"/>
    <w:rsid w:val="008F7C61"/>
    <w:rsid w:val="009008CD"/>
    <w:rsid w:val="009262AE"/>
    <w:rsid w:val="00926FA4"/>
    <w:rsid w:val="00927A4A"/>
    <w:rsid w:val="00930A5C"/>
    <w:rsid w:val="009320F1"/>
    <w:rsid w:val="00941669"/>
    <w:rsid w:val="00943688"/>
    <w:rsid w:val="00954732"/>
    <w:rsid w:val="00954E42"/>
    <w:rsid w:val="00955D46"/>
    <w:rsid w:val="00961195"/>
    <w:rsid w:val="00965402"/>
    <w:rsid w:val="009709C9"/>
    <w:rsid w:val="009732F1"/>
    <w:rsid w:val="00977A21"/>
    <w:rsid w:val="00980F3F"/>
    <w:rsid w:val="0098102D"/>
    <w:rsid w:val="009843DC"/>
    <w:rsid w:val="00992349"/>
    <w:rsid w:val="00997904"/>
    <w:rsid w:val="009A493B"/>
    <w:rsid w:val="009B0B3D"/>
    <w:rsid w:val="009B7DFD"/>
    <w:rsid w:val="009C006B"/>
    <w:rsid w:val="009D02C8"/>
    <w:rsid w:val="009D3CF0"/>
    <w:rsid w:val="009D43DB"/>
    <w:rsid w:val="009E4E6F"/>
    <w:rsid w:val="009F7651"/>
    <w:rsid w:val="00A00C69"/>
    <w:rsid w:val="00A1274B"/>
    <w:rsid w:val="00A26EE7"/>
    <w:rsid w:val="00A27CB3"/>
    <w:rsid w:val="00A31AB1"/>
    <w:rsid w:val="00A31EB4"/>
    <w:rsid w:val="00A4437C"/>
    <w:rsid w:val="00A46673"/>
    <w:rsid w:val="00A57BD3"/>
    <w:rsid w:val="00A6192F"/>
    <w:rsid w:val="00A641AE"/>
    <w:rsid w:val="00A663F2"/>
    <w:rsid w:val="00A710DC"/>
    <w:rsid w:val="00A744B4"/>
    <w:rsid w:val="00A801A7"/>
    <w:rsid w:val="00A80514"/>
    <w:rsid w:val="00A81F38"/>
    <w:rsid w:val="00A85F42"/>
    <w:rsid w:val="00AA3C5A"/>
    <w:rsid w:val="00AA4175"/>
    <w:rsid w:val="00AA5B01"/>
    <w:rsid w:val="00AB3915"/>
    <w:rsid w:val="00AB474D"/>
    <w:rsid w:val="00AB689E"/>
    <w:rsid w:val="00AC7B67"/>
    <w:rsid w:val="00AD2867"/>
    <w:rsid w:val="00AF36E1"/>
    <w:rsid w:val="00B1200F"/>
    <w:rsid w:val="00B147DB"/>
    <w:rsid w:val="00B26C72"/>
    <w:rsid w:val="00B30973"/>
    <w:rsid w:val="00B3187F"/>
    <w:rsid w:val="00B420F1"/>
    <w:rsid w:val="00B46C97"/>
    <w:rsid w:val="00B549F3"/>
    <w:rsid w:val="00B570F2"/>
    <w:rsid w:val="00B622F2"/>
    <w:rsid w:val="00B62700"/>
    <w:rsid w:val="00B650C2"/>
    <w:rsid w:val="00B67D9F"/>
    <w:rsid w:val="00B751C1"/>
    <w:rsid w:val="00BA114F"/>
    <w:rsid w:val="00BA6526"/>
    <w:rsid w:val="00BA6CE0"/>
    <w:rsid w:val="00BB130C"/>
    <w:rsid w:val="00BB32F5"/>
    <w:rsid w:val="00BB4384"/>
    <w:rsid w:val="00BB77E0"/>
    <w:rsid w:val="00BC0443"/>
    <w:rsid w:val="00BC6D97"/>
    <w:rsid w:val="00BE69B8"/>
    <w:rsid w:val="00C110E4"/>
    <w:rsid w:val="00C12882"/>
    <w:rsid w:val="00C20B27"/>
    <w:rsid w:val="00C20C5B"/>
    <w:rsid w:val="00C272D2"/>
    <w:rsid w:val="00C371A8"/>
    <w:rsid w:val="00C714E5"/>
    <w:rsid w:val="00C71CBC"/>
    <w:rsid w:val="00C73E45"/>
    <w:rsid w:val="00C8762C"/>
    <w:rsid w:val="00CB1E7F"/>
    <w:rsid w:val="00CC05E6"/>
    <w:rsid w:val="00CC72AA"/>
    <w:rsid w:val="00CD3292"/>
    <w:rsid w:val="00CD50BA"/>
    <w:rsid w:val="00CD714E"/>
    <w:rsid w:val="00D01814"/>
    <w:rsid w:val="00D042F6"/>
    <w:rsid w:val="00D21221"/>
    <w:rsid w:val="00D22CEB"/>
    <w:rsid w:val="00D245A7"/>
    <w:rsid w:val="00D4637D"/>
    <w:rsid w:val="00D72AFE"/>
    <w:rsid w:val="00D75746"/>
    <w:rsid w:val="00D855E1"/>
    <w:rsid w:val="00D85CEB"/>
    <w:rsid w:val="00D85E55"/>
    <w:rsid w:val="00D92817"/>
    <w:rsid w:val="00D92C39"/>
    <w:rsid w:val="00D96C88"/>
    <w:rsid w:val="00DA41B0"/>
    <w:rsid w:val="00DB0392"/>
    <w:rsid w:val="00DB6080"/>
    <w:rsid w:val="00DD1360"/>
    <w:rsid w:val="00DD5431"/>
    <w:rsid w:val="00DE0DAB"/>
    <w:rsid w:val="00DE7F7B"/>
    <w:rsid w:val="00DF3720"/>
    <w:rsid w:val="00DF433E"/>
    <w:rsid w:val="00DF5C92"/>
    <w:rsid w:val="00E06EBE"/>
    <w:rsid w:val="00E127FE"/>
    <w:rsid w:val="00E20A74"/>
    <w:rsid w:val="00E3372D"/>
    <w:rsid w:val="00E5778D"/>
    <w:rsid w:val="00E60335"/>
    <w:rsid w:val="00E700A8"/>
    <w:rsid w:val="00E721EC"/>
    <w:rsid w:val="00E74603"/>
    <w:rsid w:val="00E76FDF"/>
    <w:rsid w:val="00E85D0B"/>
    <w:rsid w:val="00E943DB"/>
    <w:rsid w:val="00EA27FC"/>
    <w:rsid w:val="00EA3BC8"/>
    <w:rsid w:val="00EA6524"/>
    <w:rsid w:val="00EB008F"/>
    <w:rsid w:val="00EB2455"/>
    <w:rsid w:val="00EC1C57"/>
    <w:rsid w:val="00EC49DC"/>
    <w:rsid w:val="00EC6A8C"/>
    <w:rsid w:val="00EE0AAF"/>
    <w:rsid w:val="00EE0B7E"/>
    <w:rsid w:val="00EF314D"/>
    <w:rsid w:val="00EF631F"/>
    <w:rsid w:val="00EF7F6A"/>
    <w:rsid w:val="00F04687"/>
    <w:rsid w:val="00F0767D"/>
    <w:rsid w:val="00F1123A"/>
    <w:rsid w:val="00F173C3"/>
    <w:rsid w:val="00F17D0A"/>
    <w:rsid w:val="00F245E9"/>
    <w:rsid w:val="00F31131"/>
    <w:rsid w:val="00F72F9E"/>
    <w:rsid w:val="00F745AC"/>
    <w:rsid w:val="00F84F8F"/>
    <w:rsid w:val="00F908F1"/>
    <w:rsid w:val="00F9178F"/>
    <w:rsid w:val="00F92728"/>
    <w:rsid w:val="00F96721"/>
    <w:rsid w:val="00FB6EFE"/>
    <w:rsid w:val="00FD2F33"/>
    <w:rsid w:val="00FD562E"/>
    <w:rsid w:val="00FE3056"/>
    <w:rsid w:val="00FE6838"/>
    <w:rsid w:val="00FF1C45"/>
    <w:rsid w:val="00FF2141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4C0020-DF68-4A6A-B074-0D4FCD7A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F3"/>
    <w:pPr>
      <w:ind w:left="561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9F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68E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F79F3"/>
    <w:pPr>
      <w:framePr w:w="4372" w:h="2001" w:hSpace="180" w:wrap="auto" w:vAnchor="text" w:hAnchor="page" w:x="721" w:y="350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8EC"/>
    <w:rPr>
      <w:sz w:val="24"/>
      <w:szCs w:val="24"/>
    </w:rPr>
  </w:style>
  <w:style w:type="paragraph" w:styleId="a5">
    <w:name w:val="caption"/>
    <w:basedOn w:val="a"/>
    <w:next w:val="a"/>
    <w:uiPriority w:val="99"/>
    <w:qFormat/>
    <w:rsid w:val="00FF79F3"/>
    <w:pPr>
      <w:framePr w:w="4372" w:h="2001" w:hSpace="180" w:wrap="auto" w:vAnchor="text" w:hAnchor="page" w:x="721" w:y="350"/>
      <w:jc w:val="center"/>
    </w:pPr>
    <w:rPr>
      <w:b/>
      <w:bCs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rsid w:val="00FF79F3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068EC"/>
    <w:rPr>
      <w:sz w:val="24"/>
      <w:szCs w:val="24"/>
    </w:rPr>
  </w:style>
  <w:style w:type="character" w:styleId="a8">
    <w:name w:val="Hyperlink"/>
    <w:basedOn w:val="a0"/>
    <w:uiPriority w:val="99"/>
    <w:rsid w:val="00FF79F3"/>
    <w:rPr>
      <w:color w:val="0000FF"/>
      <w:u w:val="single"/>
    </w:rPr>
  </w:style>
  <w:style w:type="table" w:styleId="a9">
    <w:name w:val="Table Grid"/>
    <w:basedOn w:val="a1"/>
    <w:uiPriority w:val="99"/>
    <w:locked/>
    <w:rsid w:val="00437EEA"/>
    <w:pPr>
      <w:ind w:left="561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854D6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9790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E746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F76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Label1">
    <w:name w:val="ListLabel 1"/>
    <w:qFormat/>
    <w:rsid w:val="00E5778D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E5778D"/>
    <w:rPr>
      <w:color w:val="0000FF" w:themeColor="hyperlink"/>
      <w:u w:val="single"/>
    </w:rPr>
  </w:style>
  <w:style w:type="character" w:customStyle="1" w:styleId="blk">
    <w:name w:val="blk"/>
    <w:basedOn w:val="a0"/>
    <w:rsid w:val="00084B74"/>
  </w:style>
  <w:style w:type="paragraph" w:styleId="ab">
    <w:name w:val="Balloon Text"/>
    <w:basedOn w:val="a"/>
    <w:link w:val="ac"/>
    <w:uiPriority w:val="99"/>
    <w:semiHidden/>
    <w:unhideWhenUsed/>
    <w:rsid w:val="00CD71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7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gzo.orenbu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nburg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УРМФ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Сергеевич Гаврилов</dc:creator>
  <cp:lastModifiedBy>Наталья Владимировна Кудряшова</cp:lastModifiedBy>
  <cp:revision>2</cp:revision>
  <cp:lastPrinted>2022-04-07T11:28:00Z</cp:lastPrinted>
  <dcterms:created xsi:type="dcterms:W3CDTF">2022-04-12T10:48:00Z</dcterms:created>
  <dcterms:modified xsi:type="dcterms:W3CDTF">2022-04-12T10:48:00Z</dcterms:modified>
</cp:coreProperties>
</file>