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09" w:rsidRDefault="00EC2A09" w:rsidP="00EC2A09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F2B006" wp14:editId="27579BB7">
                <wp:simplePos x="0" y="0"/>
                <wp:positionH relativeFrom="column">
                  <wp:posOffset>80010</wp:posOffset>
                </wp:positionH>
                <wp:positionV relativeFrom="paragraph">
                  <wp:posOffset>-114300</wp:posOffset>
                </wp:positionV>
                <wp:extent cx="6408420" cy="1692275"/>
                <wp:effectExtent l="28575" t="0" r="30480" b="3302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692275"/>
                          <a:chOff x="1260" y="180"/>
                          <a:chExt cx="10092" cy="2665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35" y="1661"/>
                            <a:ext cx="9371" cy="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A09" w:rsidRDefault="00EC2A09" w:rsidP="00EC2A0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A00BD7">
                                <w:rPr>
                                  <w:b/>
                                  <w:bCs/>
                                </w:rPr>
                                <w:t>Д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епартамент градостроительства и земельных отношений</w:t>
                              </w:r>
                            </w:p>
                            <w:p w:rsidR="00EC2A09" w:rsidRPr="00A00BD7" w:rsidRDefault="00EC2A09" w:rsidP="00EC2A09">
                              <w:pPr>
                                <w:spacing w:after="12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администрации города Оренбурга</w:t>
                              </w:r>
                            </w:p>
                            <w:p w:rsidR="00EC2A09" w:rsidRPr="0040507B" w:rsidRDefault="00EC2A09" w:rsidP="00EC2A09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A00BD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gramEnd"/>
                              <w:r w:rsidRPr="00A00BD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А С П О Р Я Ж Е Н И 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1260" y="2845"/>
                            <a:ext cx="10092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524" y="180"/>
                            <a:ext cx="1162" cy="1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A09" w:rsidRDefault="00EC2A09" w:rsidP="00EC2A0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DD3E870" wp14:editId="3588E728">
                                    <wp:extent cx="556895" cy="691515"/>
                                    <wp:effectExtent l="0" t="0" r="0" b="0"/>
                                    <wp:docPr id="10" name="Рисунок 10" descr="C:\Documents and Settings\ilienaanva\Рабочий стол\герб новый\Оренбург-герб ВЕКТОРНЫЙ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272" descr="C:\Documents and Settings\ilienaanva\Рабочий стол\герб новый\Оренбург-герб ВЕКТОРНЫЙ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6895" cy="691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6.3pt;margin-top:-9pt;width:504.6pt;height:133.25pt;z-index:251660288" coordorigin="1260,180" coordsize="10092,2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535;top:1661;width:9371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EC2A09" w:rsidRDefault="00EC2A09" w:rsidP="00EC2A0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A00BD7">
                          <w:rPr>
                            <w:b/>
                            <w:bCs/>
                          </w:rPr>
                          <w:t>Д</w:t>
                        </w:r>
                        <w:r>
                          <w:rPr>
                            <w:b/>
                            <w:bCs/>
                          </w:rPr>
                          <w:t>епартамент градостроительства и земельных отношений</w:t>
                        </w:r>
                      </w:p>
                      <w:p w:rsidR="00EC2A09" w:rsidRPr="00A00BD7" w:rsidRDefault="00EC2A09" w:rsidP="00EC2A09">
                        <w:pPr>
                          <w:spacing w:after="12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администрации города Оренбурга</w:t>
                        </w:r>
                      </w:p>
                      <w:p w:rsidR="00EC2A09" w:rsidRPr="0040507B" w:rsidRDefault="00EC2A09" w:rsidP="00EC2A0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 w:rsidRPr="00A00BD7">
                          <w:rPr>
                            <w:b/>
                            <w:bCs/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 w:rsidRPr="00A00BD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А С П О Р Я Ж Е Н И Е</w:t>
                        </w:r>
                      </w:p>
                    </w:txbxContent>
                  </v:textbox>
                </v:shape>
                <v:line id="Line 5" o:spid="_x0000_s1028" style="position:absolute;visibility:visible;mso-wrap-style:square" from="1260,2845" to="11352,2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jwOMAAAADaAAAADwAAAGRycy9kb3ducmV2LnhtbERPXWvCMBR9F/wP4Qp700RhY1ajTGXg&#10;GDJWB3u9NNe2rrkpSdRuv94MBB8P53u+7GwjzuRD7VjDeKRAEBfO1Fxq+Nq/Dp9BhIhssHFMGn4p&#10;wHLR780xM+7Cn3TOYylSCIcMNVQxtpmUoajIYhi5ljhxB+ctxgR9KY3HSwq3jZwo9SQt1pwaKmxp&#10;XVHxk5/sf8njYXv6Vu9+Nd29faju6P8mG60fBt3LDESkLt7FN/fWaEhb05V0A+TiC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7Y8DjAAAAA2gAAAA8AAAAAAAAAAAAAAAAA&#10;oQIAAGRycy9kb3ducmV2LnhtbFBLBQYAAAAABAAEAPkAAACOAwAAAAA=&#10;" strokeweight="4.5pt">
                  <v:stroke linestyle="thinThick"/>
                </v:line>
                <v:shape id="Text Box 6" o:spid="_x0000_s1029" type="#_x0000_t202" style="position:absolute;left:5524;top:180;width:1162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wNssIA&#10;AADaAAAADwAAAGRycy9kb3ducmV2LnhtbESP3WoCMRSE74W+QziF3mlWC/6sRimWgiII2j7AMTnu&#10;Lm5Otknqbt/eCIKXw8x8wyxWna3FlXyoHCsYDjIQxNqZigsFP99f/SmIEJEN1o5JwT8FWC1fegvM&#10;jWv5QNdjLESCcMhRQRljk0sZdEkWw8A1xMk7O28xJukLaTy2CW5rOcqysbRYcVoosaF1Sfpy/LMK&#10;Pit/+tXufTOe7GZ6fwjndruXSr29dh9zEJG6+Aw/2hujYAb3K+kG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PA2ywgAAANoAAAAPAAAAAAAAAAAAAAAAAJgCAABkcnMvZG93&#10;bnJldi54bWxQSwUGAAAAAAQABAD1AAAAhwMAAAAA&#10;" stroked="f">
                  <v:textbox style="mso-fit-shape-to-text:t">
                    <w:txbxContent>
                      <w:p w:rsidR="00EC2A09" w:rsidRDefault="00EC2A09" w:rsidP="00EC2A09">
                        <w:r>
                          <w:rPr>
                            <w:noProof/>
                          </w:rPr>
                          <w:drawing>
                            <wp:inline distT="0" distB="0" distL="0" distR="0" wp14:anchorId="2DD3E870" wp14:editId="3588E728">
                              <wp:extent cx="556895" cy="691515"/>
                              <wp:effectExtent l="0" t="0" r="0" b="0"/>
                              <wp:docPr id="10" name="Рисунок 10" descr="C:\Documents and Settings\ilienaanva\Рабочий стол\герб новый\Оренбург-герб ВЕКТОРНЫЙ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72" descr="C:\Documents and Settings\ilienaanva\Рабочий стол\герб новый\Оренбург-герб ВЕКТОРНЫЙ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6895" cy="691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2A09" w:rsidRDefault="00EC2A09" w:rsidP="00EC2A09">
      <w:pPr>
        <w:jc w:val="both"/>
      </w:pPr>
    </w:p>
    <w:p w:rsidR="00EC2A09" w:rsidRDefault="00EC2A09" w:rsidP="00EC2A09">
      <w:pPr>
        <w:jc w:val="both"/>
      </w:pPr>
    </w:p>
    <w:p w:rsidR="00EC2A09" w:rsidRPr="007D1DCF" w:rsidRDefault="00EC2A09" w:rsidP="00EC2A09">
      <w:pPr>
        <w:jc w:val="both"/>
        <w:rPr>
          <w:sz w:val="12"/>
        </w:rPr>
      </w:pPr>
    </w:p>
    <w:p w:rsidR="00EC2A09" w:rsidRDefault="00EC2A09" w:rsidP="00EC2A09"/>
    <w:p w:rsidR="00EC2A09" w:rsidRDefault="00EC2A09" w:rsidP="00EC2A09"/>
    <w:p w:rsidR="00EC2A09" w:rsidRDefault="00EC2A09" w:rsidP="00EC2A09"/>
    <w:p w:rsidR="00EC2A09" w:rsidRDefault="00EC2A09" w:rsidP="00EC2A09"/>
    <w:p w:rsidR="00EC2A09" w:rsidRDefault="00EC2A09" w:rsidP="00EC2A09"/>
    <w:p w:rsidR="00EC2A09" w:rsidRDefault="00EC2A09" w:rsidP="00EC2A09"/>
    <w:p w:rsidR="00EC2A09" w:rsidRDefault="00EC2A09" w:rsidP="00EC2A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D8489" wp14:editId="26D2596F">
                <wp:simplePos x="0" y="0"/>
                <wp:positionH relativeFrom="column">
                  <wp:posOffset>78105</wp:posOffset>
                </wp:positionH>
                <wp:positionV relativeFrom="paragraph">
                  <wp:posOffset>52070</wp:posOffset>
                </wp:positionV>
                <wp:extent cx="6436995" cy="384810"/>
                <wp:effectExtent l="0" t="1270" r="3810" b="444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99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5528"/>
                              <w:gridCol w:w="445"/>
                              <w:gridCol w:w="1681"/>
                            </w:tblGrid>
                            <w:tr w:rsidR="00EC2A09">
                              <w:tc>
                                <w:tcPr>
                                  <w:tcW w:w="21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C2A09" w:rsidRPr="00F05BB1" w:rsidRDefault="00191740" w:rsidP="009F19E9">
                                  <w:r>
                                    <w:t>06.04.2023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:rsidR="00EC2A09" w:rsidRDefault="00EC2A09" w:rsidP="00A913FB"/>
                              </w:tc>
                              <w:tc>
                                <w:tcPr>
                                  <w:tcW w:w="445" w:type="dxa"/>
                                </w:tcPr>
                                <w:p w:rsidR="00EC2A09" w:rsidRDefault="00EC2A09" w:rsidP="00A913FB">
                                  <w: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C2A09" w:rsidRPr="00864D32" w:rsidRDefault="00191740" w:rsidP="00695F71">
                                  <w:r>
                                    <w:t>1248-р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EC2A09" w:rsidRPr="00A913FB" w:rsidRDefault="00EC2A09" w:rsidP="00EC2A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30" type="#_x0000_t202" style="position:absolute;margin-left:6.15pt;margin-top:4.1pt;width:506.8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" stroked="f">
                <v:textbox>
                  <w:txbxContent>
                    <w:tbl>
                      <w:tblPr>
                        <w:tblW w:w="9781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5528"/>
                        <w:gridCol w:w="445"/>
                        <w:gridCol w:w="1681"/>
                      </w:tblGrid>
                      <w:tr w:rsidR="00EC2A09">
                        <w:tc>
                          <w:tcPr>
                            <w:tcW w:w="2127" w:type="dxa"/>
                            <w:tcBorders>
                              <w:bottom w:val="single" w:sz="4" w:space="0" w:color="auto"/>
                            </w:tcBorders>
                          </w:tcPr>
                          <w:p w:rsidR="00EC2A09" w:rsidRPr="00F05BB1" w:rsidRDefault="00191740" w:rsidP="009F19E9">
                            <w:r>
                              <w:t>06.04.2023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:rsidR="00EC2A09" w:rsidRDefault="00EC2A09" w:rsidP="00A913FB"/>
                        </w:tc>
                        <w:tc>
                          <w:tcPr>
                            <w:tcW w:w="445" w:type="dxa"/>
                          </w:tcPr>
                          <w:p w:rsidR="00EC2A09" w:rsidRDefault="00EC2A09" w:rsidP="00A913FB">
                            <w:r>
                              <w:t>№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bottom w:val="single" w:sz="4" w:space="0" w:color="auto"/>
                            </w:tcBorders>
                          </w:tcPr>
                          <w:p w:rsidR="00EC2A09" w:rsidRPr="00864D32" w:rsidRDefault="00191740" w:rsidP="00695F71">
                            <w:r>
                              <w:t>1248-р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EC2A09" w:rsidRPr="00A913FB" w:rsidRDefault="00EC2A09" w:rsidP="00EC2A09"/>
                  </w:txbxContent>
                </v:textbox>
              </v:shape>
            </w:pict>
          </mc:Fallback>
        </mc:AlternateContent>
      </w:r>
    </w:p>
    <w:p w:rsidR="00EC2A09" w:rsidRDefault="00EC2A09" w:rsidP="00EC2A09"/>
    <w:p w:rsidR="00EC2A09" w:rsidRDefault="00EC2A09" w:rsidP="00EC2A09"/>
    <w:p w:rsidR="000C16E1" w:rsidRDefault="000C16E1" w:rsidP="00EC2A09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391"/>
        <w:gridCol w:w="4394"/>
        <w:gridCol w:w="426"/>
      </w:tblGrid>
      <w:tr w:rsidR="00EC2A09" w:rsidRPr="00CD4A0D" w:rsidTr="00113186">
        <w:trPr>
          <w:trHeight w:val="87"/>
        </w:trPr>
        <w:tc>
          <w:tcPr>
            <w:tcW w:w="4786" w:type="dxa"/>
          </w:tcPr>
          <w:p w:rsidR="00EC2A09" w:rsidRPr="00CD4A0D" w:rsidRDefault="00EC2A09" w:rsidP="00113186">
            <w:pPr>
              <w:pStyle w:val="11"/>
              <w:ind w:left="426" w:right="601"/>
              <w:rPr>
                <w:noProof/>
                <w:snapToGrid/>
                <w:szCs w:val="24"/>
              </w:rPr>
            </w:pPr>
          </w:p>
        </w:tc>
        <w:tc>
          <w:tcPr>
            <w:tcW w:w="5211" w:type="dxa"/>
            <w:gridSpan w:val="3"/>
          </w:tcPr>
          <w:p w:rsidR="00EC2A09" w:rsidRPr="00CD4A0D" w:rsidRDefault="00EC2A09" w:rsidP="00113186">
            <w:pPr>
              <w:pStyle w:val="11"/>
              <w:rPr>
                <w:noProof/>
                <w:snapToGrid/>
                <w:szCs w:val="24"/>
              </w:rPr>
            </w:pPr>
          </w:p>
        </w:tc>
      </w:tr>
      <w:tr w:rsidR="00EC2A09" w:rsidTr="00113186">
        <w:trPr>
          <w:gridAfter w:val="1"/>
          <w:wAfter w:w="426" w:type="dxa"/>
          <w:trHeight w:val="1560"/>
        </w:trPr>
        <w:tc>
          <w:tcPr>
            <w:tcW w:w="5177" w:type="dxa"/>
            <w:gridSpan w:val="2"/>
          </w:tcPr>
          <w:p w:rsidR="002E2924" w:rsidRDefault="002E2924" w:rsidP="00127BDC">
            <w:pPr>
              <w:tabs>
                <w:tab w:val="left" w:pos="142"/>
              </w:tabs>
              <w:ind w:left="142" w:right="708"/>
              <w:rPr>
                <w:noProof/>
                <w:sz w:val="28"/>
                <w:szCs w:val="28"/>
              </w:rPr>
            </w:pPr>
            <w:r w:rsidRPr="002E2924">
              <w:rPr>
                <w:noProof/>
                <w:sz w:val="28"/>
                <w:szCs w:val="28"/>
              </w:rPr>
              <w:t xml:space="preserve">О проведении комплексных кадастровых работ на территории муниципального образования </w:t>
            </w:r>
            <w:r>
              <w:rPr>
                <w:noProof/>
                <w:sz w:val="28"/>
                <w:szCs w:val="28"/>
              </w:rPr>
              <w:t>«город Оренбург»</w:t>
            </w:r>
            <w:r w:rsidR="00EC2A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4EC07E5" wp14:editId="2DF7C52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-5715</wp:posOffset>
                      </wp:positionV>
                      <wp:extent cx="114300" cy="0"/>
                      <wp:effectExtent l="7620" t="5715" r="11430" b="1333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-.45pt" to="14.4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3lTAIAAFc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"/>
                  </w:pict>
                </mc:Fallback>
              </mc:AlternateContent>
            </w:r>
            <w:r w:rsidR="00EC2A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553C875" wp14:editId="4A3DEF12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-5715</wp:posOffset>
                      </wp:positionV>
                      <wp:extent cx="0" cy="228600"/>
                      <wp:effectExtent l="7620" t="5715" r="11430" b="1333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-.45pt" to="212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"/>
                  </w:pict>
                </mc:Fallback>
              </mc:AlternateContent>
            </w:r>
            <w:r w:rsidR="00EC2A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50952B7" wp14:editId="11B713C5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-5715</wp:posOffset>
                      </wp:positionV>
                      <wp:extent cx="114300" cy="0"/>
                      <wp:effectExtent l="7620" t="5715" r="11430" b="1333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-.45pt" to="212.4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OwTAIAAFc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"/>
                  </w:pict>
                </mc:Fallback>
              </mc:AlternateContent>
            </w:r>
            <w:r w:rsidR="00EC2A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77E2583" wp14:editId="7D71EE3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-5715</wp:posOffset>
                      </wp:positionV>
                      <wp:extent cx="0" cy="228600"/>
                      <wp:effectExtent l="7620" t="5715" r="11430" b="1333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-.45pt" to="5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GPTQIAAFc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"/>
                  </w:pict>
                </mc:Fallback>
              </mc:AlternateContent>
            </w:r>
          </w:p>
          <w:p w:rsidR="002E2924" w:rsidRDefault="002E2924" w:rsidP="00127BDC">
            <w:pPr>
              <w:tabs>
                <w:tab w:val="left" w:pos="142"/>
              </w:tabs>
              <w:ind w:left="142" w:right="708"/>
              <w:rPr>
                <w:noProof/>
                <w:sz w:val="28"/>
                <w:szCs w:val="28"/>
              </w:rPr>
            </w:pPr>
          </w:p>
          <w:p w:rsidR="00EC2A09" w:rsidRPr="00137438" w:rsidRDefault="00EC2A09" w:rsidP="00113186">
            <w:pPr>
              <w:pStyle w:val="11"/>
              <w:ind w:left="180" w:right="854"/>
              <w:rPr>
                <w:noProof/>
                <w:sz w:val="28"/>
                <w:szCs w:val="28"/>
              </w:rPr>
            </w:pPr>
          </w:p>
        </w:tc>
        <w:tc>
          <w:tcPr>
            <w:tcW w:w="4394" w:type="dxa"/>
          </w:tcPr>
          <w:p w:rsidR="00EC2A09" w:rsidRDefault="00EC2A09" w:rsidP="00113186">
            <w:pPr>
              <w:pStyle w:val="11"/>
              <w:rPr>
                <w:noProof/>
                <w:szCs w:val="24"/>
              </w:rPr>
            </w:pPr>
          </w:p>
        </w:tc>
      </w:tr>
    </w:tbl>
    <w:p w:rsidR="002E2924" w:rsidRPr="002E2924" w:rsidRDefault="002E2924" w:rsidP="002E2924">
      <w:pPr>
        <w:tabs>
          <w:tab w:val="left" w:pos="709"/>
        </w:tabs>
        <w:snapToGrid w:val="0"/>
        <w:ind w:firstLine="709"/>
        <w:jc w:val="both"/>
        <w:rPr>
          <w:sz w:val="28"/>
          <w:szCs w:val="28"/>
        </w:rPr>
      </w:pPr>
      <w:proofErr w:type="gramStart"/>
      <w:r w:rsidRPr="002E292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</w:t>
      </w:r>
      <w:r w:rsidR="002E0062">
        <w:rPr>
          <w:sz w:val="28"/>
          <w:szCs w:val="28"/>
        </w:rPr>
        <w:t>.07.</w:t>
      </w:r>
      <w:r w:rsidRPr="002E2924">
        <w:rPr>
          <w:sz w:val="28"/>
          <w:szCs w:val="28"/>
        </w:rPr>
        <w:t xml:space="preserve">2007  № 221-ФЗ «О кадастровой деятельности», Указом Губернатора Оренбургской области от 23.03.2021 № 131-ук «Об организации проведения комплексных кадастровых работ на территории Оренбургской области», </w:t>
      </w:r>
      <w:r w:rsidR="007B3879">
        <w:rPr>
          <w:sz w:val="28"/>
          <w:szCs w:val="28"/>
        </w:rPr>
        <w:t xml:space="preserve">подпунктом 44 пункта 2 статьи 8 </w:t>
      </w:r>
      <w:r w:rsidRPr="002E2924">
        <w:rPr>
          <w:sz w:val="28"/>
          <w:szCs w:val="28"/>
        </w:rPr>
        <w:t>Устав</w:t>
      </w:r>
      <w:r w:rsidR="007B3879">
        <w:rPr>
          <w:sz w:val="28"/>
          <w:szCs w:val="28"/>
        </w:rPr>
        <w:t>а</w:t>
      </w:r>
      <w:r w:rsidRPr="002E2924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«город Оренбург»</w:t>
      </w:r>
      <w:r w:rsidR="007B3879">
        <w:rPr>
          <w:sz w:val="28"/>
          <w:szCs w:val="28"/>
        </w:rPr>
        <w:t>, пунктом 2.</w:t>
      </w:r>
      <w:r w:rsidR="00AD55C8">
        <w:rPr>
          <w:sz w:val="28"/>
          <w:szCs w:val="28"/>
        </w:rPr>
        <w:t>1.3</w:t>
      </w:r>
      <w:r w:rsidR="007B3879">
        <w:rPr>
          <w:sz w:val="28"/>
          <w:szCs w:val="28"/>
        </w:rPr>
        <w:t xml:space="preserve"> Положения «О</w:t>
      </w:r>
      <w:r w:rsidR="007B3879" w:rsidRPr="007B3879">
        <w:rPr>
          <w:sz w:val="28"/>
          <w:szCs w:val="28"/>
        </w:rPr>
        <w:t xml:space="preserve"> департаменте градостроительства и</w:t>
      </w:r>
      <w:proofErr w:type="gramEnd"/>
      <w:r w:rsidR="007B3879" w:rsidRPr="007B3879">
        <w:rPr>
          <w:sz w:val="28"/>
          <w:szCs w:val="28"/>
        </w:rPr>
        <w:t xml:space="preserve"> земельных отношений администрации города Оренбурга</w:t>
      </w:r>
      <w:r w:rsidR="007B3879">
        <w:rPr>
          <w:sz w:val="28"/>
          <w:szCs w:val="28"/>
        </w:rPr>
        <w:t xml:space="preserve">», утвержденного решением Оренбургского городского Совета </w:t>
      </w:r>
      <w:r w:rsidR="007B3879" w:rsidRPr="007B3879">
        <w:rPr>
          <w:sz w:val="28"/>
          <w:szCs w:val="28"/>
        </w:rPr>
        <w:t xml:space="preserve">от 18.02.2011 </w:t>
      </w:r>
      <w:r w:rsidR="007B3879">
        <w:rPr>
          <w:sz w:val="28"/>
          <w:szCs w:val="28"/>
        </w:rPr>
        <w:t>№</w:t>
      </w:r>
      <w:r w:rsidR="007B3879" w:rsidRPr="007B3879">
        <w:rPr>
          <w:sz w:val="28"/>
          <w:szCs w:val="28"/>
        </w:rPr>
        <w:t xml:space="preserve"> 114</w:t>
      </w:r>
      <w:r w:rsidRPr="002E2924">
        <w:rPr>
          <w:sz w:val="28"/>
          <w:szCs w:val="28"/>
        </w:rPr>
        <w:t xml:space="preserve">:   </w:t>
      </w:r>
    </w:p>
    <w:p w:rsidR="00F10816" w:rsidRDefault="002E2924" w:rsidP="002E2924">
      <w:pPr>
        <w:tabs>
          <w:tab w:val="left" w:pos="709"/>
        </w:tabs>
        <w:snapToGrid w:val="0"/>
        <w:ind w:firstLine="709"/>
        <w:jc w:val="both"/>
        <w:rPr>
          <w:sz w:val="28"/>
          <w:szCs w:val="28"/>
        </w:rPr>
      </w:pPr>
      <w:r w:rsidRPr="002E2924">
        <w:rPr>
          <w:sz w:val="28"/>
          <w:szCs w:val="28"/>
        </w:rPr>
        <w:t>1.</w:t>
      </w:r>
      <w:r w:rsidR="002E0062">
        <w:rPr>
          <w:sz w:val="28"/>
          <w:szCs w:val="28"/>
        </w:rPr>
        <w:t> </w:t>
      </w:r>
      <w:r w:rsidRPr="002E2924">
        <w:rPr>
          <w:sz w:val="28"/>
          <w:szCs w:val="28"/>
        </w:rPr>
        <w:t>Утвердить перечень кадастровых кварталов для проведения комплексных кадастровых работ в 202</w:t>
      </w:r>
      <w:r w:rsidR="00914BFB">
        <w:rPr>
          <w:sz w:val="28"/>
          <w:szCs w:val="28"/>
        </w:rPr>
        <w:t>3</w:t>
      </w:r>
      <w:r w:rsidR="00AD55C8">
        <w:rPr>
          <w:sz w:val="28"/>
          <w:szCs w:val="28"/>
        </w:rPr>
        <w:t xml:space="preserve"> году</w:t>
      </w:r>
      <w:r w:rsidRPr="002E2924">
        <w:rPr>
          <w:sz w:val="28"/>
          <w:szCs w:val="28"/>
        </w:rPr>
        <w:t xml:space="preserve"> на территории муниципального образования </w:t>
      </w:r>
      <w:r>
        <w:rPr>
          <w:sz w:val="28"/>
          <w:szCs w:val="28"/>
        </w:rPr>
        <w:t>«город Оренбург»</w:t>
      </w:r>
      <w:r w:rsidRPr="002E2924">
        <w:rPr>
          <w:sz w:val="28"/>
          <w:szCs w:val="28"/>
        </w:rPr>
        <w:t>:</w:t>
      </w:r>
    </w:p>
    <w:p w:rsidR="005A72AA" w:rsidRDefault="00914BFB" w:rsidP="000C16E1">
      <w:pPr>
        <w:tabs>
          <w:tab w:val="left" w:pos="709"/>
          <w:tab w:val="left" w:pos="900"/>
        </w:tabs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56:44:0436006, 56:44:0437010, 56:44:0437016, 56:44:1002001.</w:t>
      </w:r>
    </w:p>
    <w:p w:rsidR="00AD55C8" w:rsidRDefault="00914BFB" w:rsidP="000C16E1">
      <w:pPr>
        <w:tabs>
          <w:tab w:val="left" w:pos="709"/>
          <w:tab w:val="left" w:pos="900"/>
        </w:tabs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2372" w:rsidRPr="00352372">
        <w:rPr>
          <w:sz w:val="28"/>
          <w:szCs w:val="28"/>
        </w:rPr>
        <w:t xml:space="preserve">. </w:t>
      </w:r>
      <w:proofErr w:type="gramStart"/>
      <w:r w:rsidR="000C16E1" w:rsidRPr="00352372">
        <w:rPr>
          <w:sz w:val="28"/>
          <w:szCs w:val="28"/>
        </w:rPr>
        <w:t>Контроль за</w:t>
      </w:r>
      <w:proofErr w:type="gramEnd"/>
      <w:r w:rsidR="000C16E1" w:rsidRPr="00352372">
        <w:rPr>
          <w:sz w:val="28"/>
          <w:szCs w:val="28"/>
        </w:rPr>
        <w:t xml:space="preserve"> исполнением распоряжения</w:t>
      </w:r>
      <w:r w:rsidR="000C16E1" w:rsidRPr="000C16E1">
        <w:rPr>
          <w:sz w:val="28"/>
          <w:szCs w:val="28"/>
        </w:rPr>
        <w:t xml:space="preserve"> </w:t>
      </w:r>
      <w:r w:rsidR="00AD55C8">
        <w:rPr>
          <w:sz w:val="28"/>
          <w:szCs w:val="28"/>
        </w:rPr>
        <w:t>оставляю за собой.</w:t>
      </w:r>
    </w:p>
    <w:p w:rsidR="00F8019F" w:rsidRDefault="00914BFB" w:rsidP="00B55399">
      <w:pPr>
        <w:tabs>
          <w:tab w:val="left" w:pos="709"/>
          <w:tab w:val="left" w:pos="900"/>
        </w:tabs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16E1" w:rsidRPr="000C16E1">
        <w:rPr>
          <w:sz w:val="28"/>
          <w:szCs w:val="28"/>
        </w:rPr>
        <w:t xml:space="preserve">. Настоящее </w:t>
      </w:r>
      <w:r w:rsidR="000C16E1">
        <w:rPr>
          <w:sz w:val="28"/>
          <w:szCs w:val="28"/>
        </w:rPr>
        <w:t>распоряжение</w:t>
      </w:r>
      <w:r w:rsidR="000C16E1" w:rsidRPr="000C16E1">
        <w:rPr>
          <w:sz w:val="28"/>
          <w:szCs w:val="28"/>
        </w:rPr>
        <w:t xml:space="preserve"> вступает в силу со дня его подписания.</w:t>
      </w:r>
    </w:p>
    <w:p w:rsidR="007A0514" w:rsidRDefault="007A0514" w:rsidP="00B55399">
      <w:pPr>
        <w:tabs>
          <w:tab w:val="left" w:pos="709"/>
          <w:tab w:val="left" w:pos="900"/>
        </w:tabs>
        <w:ind w:right="-55" w:firstLine="709"/>
        <w:jc w:val="both"/>
        <w:rPr>
          <w:sz w:val="28"/>
          <w:szCs w:val="28"/>
        </w:rPr>
      </w:pPr>
    </w:p>
    <w:p w:rsidR="00EC2A09" w:rsidRPr="00D80E2A" w:rsidRDefault="00EC2A09" w:rsidP="00EC2A09">
      <w:pPr>
        <w:ind w:right="-1333"/>
        <w:jc w:val="both"/>
        <w:rPr>
          <w:sz w:val="28"/>
          <w:szCs w:val="28"/>
          <w:lang w:eastAsia="x-none"/>
        </w:rPr>
      </w:pPr>
    </w:p>
    <w:p w:rsidR="00EC2A09" w:rsidRDefault="005C707F" w:rsidP="00914BFB">
      <w:pPr>
        <w:tabs>
          <w:tab w:val="left" w:pos="964"/>
        </w:tabs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Н</w:t>
      </w:r>
      <w:r w:rsidR="005C059E" w:rsidRPr="005C059E">
        <w:rPr>
          <w:sz w:val="28"/>
          <w:szCs w:val="28"/>
        </w:rPr>
        <w:t xml:space="preserve">ачальник департамента </w:t>
      </w:r>
      <w:r>
        <w:rPr>
          <w:sz w:val="28"/>
          <w:szCs w:val="28"/>
        </w:rPr>
        <w:t xml:space="preserve">                             </w:t>
      </w:r>
      <w:r w:rsidR="005C059E" w:rsidRPr="005C059E">
        <w:rPr>
          <w:sz w:val="28"/>
          <w:szCs w:val="28"/>
        </w:rPr>
        <w:t xml:space="preserve">        </w:t>
      </w:r>
      <w:r w:rsidR="00FA102F">
        <w:rPr>
          <w:sz w:val="28"/>
          <w:szCs w:val="28"/>
        </w:rPr>
        <w:t xml:space="preserve">       </w:t>
      </w:r>
      <w:r w:rsidR="005C059E" w:rsidRPr="005C059E">
        <w:rPr>
          <w:sz w:val="28"/>
          <w:szCs w:val="28"/>
        </w:rPr>
        <w:t xml:space="preserve">                                </w:t>
      </w:r>
      <w:r w:rsidR="00AD55C8">
        <w:rPr>
          <w:sz w:val="28"/>
          <w:szCs w:val="28"/>
        </w:rPr>
        <w:t>Е.С. Бочкарева</w:t>
      </w:r>
    </w:p>
    <w:p w:rsidR="00F8019F" w:rsidRDefault="00F8019F" w:rsidP="00EC2A09">
      <w:pPr>
        <w:shd w:val="clear" w:color="auto" w:fill="FFFFFF"/>
        <w:ind w:left="1980" w:right="-1" w:hanging="1980"/>
        <w:jc w:val="both"/>
        <w:rPr>
          <w:spacing w:val="-3"/>
          <w:sz w:val="28"/>
          <w:szCs w:val="28"/>
        </w:rPr>
      </w:pPr>
    </w:p>
    <w:p w:rsidR="000C14D6" w:rsidRPr="00D80E2A" w:rsidRDefault="00EC2A09" w:rsidP="00043474">
      <w:pPr>
        <w:shd w:val="clear" w:color="auto" w:fill="FFFFFF"/>
        <w:ind w:left="1985" w:right="-1" w:hanging="1985"/>
        <w:jc w:val="both"/>
        <w:rPr>
          <w:spacing w:val="-3"/>
        </w:rPr>
      </w:pPr>
      <w:r w:rsidRPr="00D80E2A">
        <w:rPr>
          <w:spacing w:val="-3"/>
          <w:sz w:val="28"/>
          <w:szCs w:val="28"/>
        </w:rPr>
        <w:t>РАЗОСЛАНО</w:t>
      </w:r>
      <w:r w:rsidRPr="00D80E2A">
        <w:rPr>
          <w:sz w:val="28"/>
          <w:szCs w:val="28"/>
        </w:rPr>
        <w:t>:</w:t>
      </w:r>
      <w:r w:rsidR="00F8019F">
        <w:rPr>
          <w:sz w:val="28"/>
          <w:szCs w:val="28"/>
        </w:rPr>
        <w:t xml:space="preserve"> </w:t>
      </w:r>
      <w:r w:rsidRPr="00D80E2A">
        <w:rPr>
          <w:sz w:val="28"/>
          <w:szCs w:val="28"/>
        </w:rPr>
        <w:t xml:space="preserve">прокуратура  города Оренбурга, </w:t>
      </w:r>
      <w:r w:rsidR="007440BE">
        <w:rPr>
          <w:sz w:val="28"/>
          <w:szCs w:val="28"/>
        </w:rPr>
        <w:t xml:space="preserve">Глава города Оренбурга, </w:t>
      </w:r>
      <w:r w:rsidR="00043474">
        <w:rPr>
          <w:sz w:val="28"/>
          <w:szCs w:val="28"/>
        </w:rPr>
        <w:t xml:space="preserve">  </w:t>
      </w:r>
      <w:r w:rsidR="00387045">
        <w:rPr>
          <w:sz w:val="28"/>
          <w:szCs w:val="28"/>
        </w:rPr>
        <w:t>з</w:t>
      </w:r>
      <w:r w:rsidR="00387045" w:rsidRPr="00387045">
        <w:rPr>
          <w:sz w:val="28"/>
          <w:szCs w:val="28"/>
        </w:rPr>
        <w:t>аместител</w:t>
      </w:r>
      <w:r w:rsidR="00387045">
        <w:rPr>
          <w:sz w:val="28"/>
          <w:szCs w:val="28"/>
        </w:rPr>
        <w:t>ь</w:t>
      </w:r>
      <w:r w:rsidR="00387045" w:rsidRPr="00387045">
        <w:rPr>
          <w:sz w:val="28"/>
          <w:szCs w:val="28"/>
        </w:rPr>
        <w:t xml:space="preserve"> Главы города Оренбурга</w:t>
      </w:r>
      <w:r w:rsidR="00387045">
        <w:rPr>
          <w:sz w:val="28"/>
          <w:szCs w:val="28"/>
        </w:rPr>
        <w:t xml:space="preserve"> </w:t>
      </w:r>
      <w:r w:rsidR="00043474">
        <w:rPr>
          <w:sz w:val="28"/>
          <w:szCs w:val="28"/>
        </w:rPr>
        <w:t xml:space="preserve">по экономике и финансам, </w:t>
      </w:r>
      <w:r w:rsidRPr="00D80E2A">
        <w:rPr>
          <w:sz w:val="28"/>
          <w:szCs w:val="28"/>
        </w:rPr>
        <w:t xml:space="preserve">департамент </w:t>
      </w:r>
      <w:r w:rsidR="002E0062">
        <w:rPr>
          <w:sz w:val="28"/>
          <w:szCs w:val="28"/>
        </w:rPr>
        <w:t>г</w:t>
      </w:r>
      <w:r w:rsidRPr="00D80E2A">
        <w:rPr>
          <w:sz w:val="28"/>
          <w:szCs w:val="28"/>
        </w:rPr>
        <w:t xml:space="preserve">радостроительства и </w:t>
      </w:r>
      <w:r w:rsidR="00F8019F">
        <w:rPr>
          <w:sz w:val="28"/>
          <w:szCs w:val="28"/>
        </w:rPr>
        <w:t xml:space="preserve"> </w:t>
      </w:r>
      <w:r w:rsidRPr="00D80E2A">
        <w:rPr>
          <w:sz w:val="28"/>
          <w:szCs w:val="28"/>
        </w:rPr>
        <w:t xml:space="preserve">земельных отношений администрации города Оренбурга, </w:t>
      </w:r>
      <w:r w:rsidR="00F8019F">
        <w:rPr>
          <w:sz w:val="28"/>
          <w:szCs w:val="28"/>
        </w:rPr>
        <w:t>муниципальное казенное учреждение</w:t>
      </w:r>
      <w:r w:rsidRPr="00D80E2A">
        <w:rPr>
          <w:sz w:val="28"/>
          <w:szCs w:val="28"/>
        </w:rPr>
        <w:t xml:space="preserve"> «Городской центр градостроительства</w:t>
      </w:r>
      <w:r w:rsidR="00F8019F">
        <w:rPr>
          <w:sz w:val="28"/>
          <w:szCs w:val="28"/>
        </w:rPr>
        <w:t>»</w:t>
      </w:r>
      <w:r w:rsidR="000C14D6">
        <w:rPr>
          <w:sz w:val="28"/>
          <w:szCs w:val="28"/>
        </w:rPr>
        <w:t xml:space="preserve">, министерство </w:t>
      </w:r>
      <w:r w:rsidR="000C14D6" w:rsidRPr="000C14D6">
        <w:rPr>
          <w:sz w:val="28"/>
          <w:szCs w:val="28"/>
        </w:rPr>
        <w:t>архитектуры и</w:t>
      </w:r>
      <w:r w:rsidR="000C14D6">
        <w:rPr>
          <w:sz w:val="28"/>
          <w:szCs w:val="28"/>
        </w:rPr>
        <w:t xml:space="preserve"> </w:t>
      </w:r>
      <w:r w:rsidR="000C14D6" w:rsidRPr="000C14D6">
        <w:rPr>
          <w:sz w:val="28"/>
          <w:szCs w:val="28"/>
        </w:rPr>
        <w:t>пространственно-градостроительного</w:t>
      </w:r>
      <w:r w:rsidR="000C14D6">
        <w:rPr>
          <w:sz w:val="28"/>
          <w:szCs w:val="28"/>
        </w:rPr>
        <w:t xml:space="preserve">                        </w:t>
      </w:r>
      <w:r w:rsidR="000C14D6" w:rsidRPr="000C14D6">
        <w:rPr>
          <w:sz w:val="28"/>
          <w:szCs w:val="28"/>
        </w:rPr>
        <w:t>развития Оренбургской области</w:t>
      </w:r>
    </w:p>
    <w:p w:rsidR="00EC2A09" w:rsidRDefault="00EC2A09" w:rsidP="00EC2A09">
      <w:pPr>
        <w:pStyle w:val="11"/>
        <w:tabs>
          <w:tab w:val="left" w:pos="1276"/>
          <w:tab w:val="left" w:pos="1985"/>
        </w:tabs>
        <w:ind w:left="1985" w:hanging="1985"/>
        <w:jc w:val="both"/>
        <w:rPr>
          <w:color w:val="000000"/>
          <w:sz w:val="28"/>
        </w:rPr>
      </w:pPr>
    </w:p>
    <w:p w:rsidR="00EC2A09" w:rsidRDefault="00EC2A09" w:rsidP="00EC2A09">
      <w:pPr>
        <w:pStyle w:val="11"/>
        <w:tabs>
          <w:tab w:val="left" w:pos="1276"/>
          <w:tab w:val="left" w:pos="1985"/>
        </w:tabs>
        <w:ind w:left="1985" w:hanging="1985"/>
        <w:jc w:val="both"/>
        <w:rPr>
          <w:color w:val="000000"/>
          <w:sz w:val="28"/>
        </w:rPr>
      </w:pPr>
    </w:p>
    <w:p w:rsidR="00EC2A09" w:rsidRPr="002101D8" w:rsidRDefault="001F58E7" w:rsidP="007B3879">
      <w:pPr>
        <w:tabs>
          <w:tab w:val="left" w:pos="1260"/>
        </w:tabs>
        <w:jc w:val="both"/>
        <w:rPr>
          <w:sz w:val="22"/>
          <w:szCs w:val="22"/>
        </w:rPr>
      </w:pPr>
      <w:r>
        <w:rPr>
          <w:sz w:val="22"/>
          <w:szCs w:val="22"/>
        </w:rPr>
        <w:t>Голуб</w:t>
      </w:r>
      <w:r w:rsidR="00EC2A09">
        <w:rPr>
          <w:sz w:val="22"/>
          <w:szCs w:val="22"/>
        </w:rPr>
        <w:t xml:space="preserve"> Светлана В</w:t>
      </w:r>
      <w:r w:rsidR="00F8019F">
        <w:rPr>
          <w:sz w:val="22"/>
          <w:szCs w:val="22"/>
        </w:rPr>
        <w:t>асильевна</w:t>
      </w:r>
    </w:p>
    <w:p w:rsidR="00CC3C00" w:rsidRDefault="00EC2A09" w:rsidP="007B3879">
      <w:pPr>
        <w:pStyle w:val="11"/>
        <w:tabs>
          <w:tab w:val="left" w:pos="1276"/>
        </w:tabs>
        <w:jc w:val="both"/>
      </w:pPr>
      <w:r>
        <w:rPr>
          <w:sz w:val="22"/>
          <w:szCs w:val="22"/>
        </w:rPr>
        <w:t>8(3532)</w:t>
      </w:r>
      <w:r w:rsidR="00216B36">
        <w:rPr>
          <w:sz w:val="22"/>
          <w:szCs w:val="22"/>
        </w:rPr>
        <w:t xml:space="preserve"> </w:t>
      </w:r>
      <w:r w:rsidRPr="002101D8">
        <w:rPr>
          <w:sz w:val="22"/>
          <w:szCs w:val="22"/>
        </w:rPr>
        <w:t>98</w:t>
      </w:r>
      <w:r w:rsidR="00216B36">
        <w:rPr>
          <w:sz w:val="22"/>
          <w:szCs w:val="22"/>
        </w:rPr>
        <w:t>-</w:t>
      </w:r>
      <w:r>
        <w:rPr>
          <w:sz w:val="22"/>
          <w:szCs w:val="22"/>
        </w:rPr>
        <w:t>7</w:t>
      </w:r>
      <w:r w:rsidR="0028638D">
        <w:rPr>
          <w:sz w:val="22"/>
          <w:szCs w:val="22"/>
        </w:rPr>
        <w:t>8-74</w:t>
      </w:r>
    </w:p>
    <w:sectPr w:rsidR="00CC3C00" w:rsidSect="005A72AA">
      <w:pgSz w:w="11906" w:h="16838"/>
      <w:pgMar w:top="568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09"/>
    <w:rsid w:val="00043474"/>
    <w:rsid w:val="000C14D6"/>
    <w:rsid w:val="000C16E1"/>
    <w:rsid w:val="000F79C8"/>
    <w:rsid w:val="00127BDC"/>
    <w:rsid w:val="00191740"/>
    <w:rsid w:val="001E7916"/>
    <w:rsid w:val="001F58E7"/>
    <w:rsid w:val="00216B36"/>
    <w:rsid w:val="0028638D"/>
    <w:rsid w:val="002E0062"/>
    <w:rsid w:val="002E2924"/>
    <w:rsid w:val="00352372"/>
    <w:rsid w:val="00371ACC"/>
    <w:rsid w:val="003801FA"/>
    <w:rsid w:val="00387045"/>
    <w:rsid w:val="00412EED"/>
    <w:rsid w:val="00474317"/>
    <w:rsid w:val="00474444"/>
    <w:rsid w:val="004E431B"/>
    <w:rsid w:val="0055659E"/>
    <w:rsid w:val="005A5C34"/>
    <w:rsid w:val="005A72AA"/>
    <w:rsid w:val="005C059E"/>
    <w:rsid w:val="005C707F"/>
    <w:rsid w:val="00602B3B"/>
    <w:rsid w:val="0070010E"/>
    <w:rsid w:val="007440BE"/>
    <w:rsid w:val="00753980"/>
    <w:rsid w:val="00775AF3"/>
    <w:rsid w:val="007A0514"/>
    <w:rsid w:val="007B3879"/>
    <w:rsid w:val="007C0586"/>
    <w:rsid w:val="0080568C"/>
    <w:rsid w:val="008749D2"/>
    <w:rsid w:val="00914BFB"/>
    <w:rsid w:val="009334B1"/>
    <w:rsid w:val="0096718A"/>
    <w:rsid w:val="009B0E8C"/>
    <w:rsid w:val="00A34E18"/>
    <w:rsid w:val="00A67F61"/>
    <w:rsid w:val="00AB747F"/>
    <w:rsid w:val="00AC0C2E"/>
    <w:rsid w:val="00AD55C8"/>
    <w:rsid w:val="00AE4BF6"/>
    <w:rsid w:val="00B53225"/>
    <w:rsid w:val="00B55399"/>
    <w:rsid w:val="00B61971"/>
    <w:rsid w:val="00C249CD"/>
    <w:rsid w:val="00C6464F"/>
    <w:rsid w:val="00C864DD"/>
    <w:rsid w:val="00CC3C00"/>
    <w:rsid w:val="00CD0097"/>
    <w:rsid w:val="00D37115"/>
    <w:rsid w:val="00EC2A09"/>
    <w:rsid w:val="00F00C9E"/>
    <w:rsid w:val="00F10816"/>
    <w:rsid w:val="00F609AA"/>
    <w:rsid w:val="00F710D4"/>
    <w:rsid w:val="00F8019F"/>
    <w:rsid w:val="00FA102F"/>
    <w:rsid w:val="00FA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2924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C2A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2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0F79C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05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292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nformat">
    <w:name w:val="ConsPlusNonformat"/>
    <w:link w:val="ConsPlusNonformat0"/>
    <w:rsid w:val="002E2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rsid w:val="002E2924"/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2E2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Цветовое выделение"/>
    <w:uiPriority w:val="99"/>
    <w:rsid w:val="002E2924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2924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C2A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2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0F79C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05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292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nformat">
    <w:name w:val="ConsPlusNonformat"/>
    <w:link w:val="ConsPlusNonformat0"/>
    <w:rsid w:val="002E2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rsid w:val="002E2924"/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2E2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Цветовое выделение"/>
    <w:uiPriority w:val="99"/>
    <w:rsid w:val="002E2924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Дерябина Светлана Витальевна</dc:creator>
  <cp:lastModifiedBy>Голуб Светлана Васильевна</cp:lastModifiedBy>
  <cp:revision>3</cp:revision>
  <cp:lastPrinted>2023-03-13T11:11:00Z</cp:lastPrinted>
  <dcterms:created xsi:type="dcterms:W3CDTF">2023-04-04T04:12:00Z</dcterms:created>
  <dcterms:modified xsi:type="dcterms:W3CDTF">2023-04-10T07:05:00Z</dcterms:modified>
</cp:coreProperties>
</file>